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FBB" w:rsidRDefault="006F6FBB">
      <w:pPr>
        <w:pStyle w:val="BodyText"/>
        <w:spacing w:before="321"/>
        <w:rPr>
          <w:sz w:val="50"/>
        </w:rPr>
      </w:pPr>
    </w:p>
    <w:p w:rsidR="006F6FBB" w:rsidRDefault="00F771DB" w:rsidP="00F771DB">
      <w:pPr>
        <w:pStyle w:val="Title"/>
        <w:spacing w:line="360" w:lineRule="auto"/>
      </w:pPr>
      <w:r>
        <w:t>AUCTION</w:t>
      </w:r>
      <w:r>
        <w:rPr>
          <w:spacing w:val="-16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 xml:space="preserve">OLD/PAPERS/ANSWER SHEETS </w:t>
      </w:r>
    </w:p>
    <w:p w:rsidR="006F6FBB" w:rsidRDefault="00F771DB">
      <w:pPr>
        <w:spacing w:before="2"/>
        <w:ind w:left="1384" w:right="1178"/>
        <w:jc w:val="center"/>
        <w:rPr>
          <w:b/>
          <w:sz w:val="48"/>
        </w:rPr>
      </w:pPr>
      <w:r>
        <w:rPr>
          <w:b/>
          <w:sz w:val="48"/>
        </w:rPr>
        <w:t>(Auction</w:t>
      </w:r>
      <w:r>
        <w:rPr>
          <w:b/>
          <w:spacing w:val="-17"/>
          <w:sz w:val="48"/>
        </w:rPr>
        <w:t xml:space="preserve"> </w:t>
      </w:r>
      <w:r>
        <w:rPr>
          <w:b/>
          <w:spacing w:val="-2"/>
          <w:sz w:val="48"/>
        </w:rPr>
        <w:t>Document)</w:t>
      </w:r>
    </w:p>
    <w:p w:rsidR="006F6FBB" w:rsidRDefault="006F6FBB">
      <w:pPr>
        <w:pStyle w:val="BodyText"/>
        <w:rPr>
          <w:sz w:val="20"/>
        </w:rPr>
      </w:pPr>
    </w:p>
    <w:p w:rsidR="006F6FBB" w:rsidRDefault="00F771DB">
      <w:pPr>
        <w:pStyle w:val="BodyText"/>
        <w:spacing w:before="154"/>
        <w:rPr>
          <w:sz w:val="20"/>
        </w:rPr>
      </w:pPr>
      <w:r>
        <w:rPr>
          <w:noProof/>
        </w:rPr>
        <w:drawing>
          <wp:anchor distT="0" distB="0" distL="114300" distR="114300" simplePos="0" relativeHeight="251635200" behindDoc="0" locked="0" layoutInCell="1" allowOverlap="1" wp14:anchorId="51638DB0" wp14:editId="733F8189">
            <wp:simplePos x="0" y="0"/>
            <wp:positionH relativeFrom="column">
              <wp:posOffset>1190625</wp:posOffset>
            </wp:positionH>
            <wp:positionV relativeFrom="paragraph">
              <wp:posOffset>107315</wp:posOffset>
            </wp:positionV>
            <wp:extent cx="4133850" cy="4019550"/>
            <wp:effectExtent l="0" t="0" r="0" b="0"/>
            <wp:wrapNone/>
            <wp:docPr id="40" name="Picture 40" descr="Image result for Image of COMSATS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mage of COMSATS University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6FBB" w:rsidRDefault="006F6FBB">
      <w:pPr>
        <w:pStyle w:val="BodyText"/>
        <w:rPr>
          <w:sz w:val="20"/>
        </w:rPr>
      </w:pPr>
    </w:p>
    <w:p w:rsidR="006F6FBB" w:rsidRDefault="006F6FBB">
      <w:pPr>
        <w:pStyle w:val="BodyText"/>
        <w:rPr>
          <w:sz w:val="20"/>
        </w:rPr>
      </w:pPr>
    </w:p>
    <w:p w:rsidR="006F6FBB" w:rsidRDefault="006F6FBB">
      <w:pPr>
        <w:pStyle w:val="BodyText"/>
        <w:spacing w:before="109"/>
        <w:rPr>
          <w:sz w:val="20"/>
        </w:rPr>
      </w:pPr>
    </w:p>
    <w:p w:rsidR="006F6FBB" w:rsidRDefault="006F6FBB">
      <w:pPr>
        <w:ind w:right="85"/>
        <w:jc w:val="center"/>
        <w:rPr>
          <w:b/>
          <w:sz w:val="48"/>
        </w:rPr>
      </w:pPr>
    </w:p>
    <w:p w:rsidR="00F771DB" w:rsidRDefault="00F771DB">
      <w:pPr>
        <w:jc w:val="center"/>
        <w:rPr>
          <w:b/>
          <w:sz w:val="48"/>
        </w:rPr>
      </w:pPr>
    </w:p>
    <w:p w:rsidR="00F771DB" w:rsidRPr="00F771DB" w:rsidRDefault="00F771DB" w:rsidP="00F771DB">
      <w:pPr>
        <w:rPr>
          <w:sz w:val="48"/>
        </w:rPr>
      </w:pPr>
    </w:p>
    <w:p w:rsidR="00F771DB" w:rsidRDefault="00F771DB" w:rsidP="00F771DB">
      <w:pPr>
        <w:jc w:val="center"/>
        <w:rPr>
          <w:sz w:val="48"/>
        </w:rPr>
      </w:pPr>
    </w:p>
    <w:p w:rsidR="006F6FBB" w:rsidRPr="00F771DB" w:rsidRDefault="00F771DB" w:rsidP="00F771DB">
      <w:pPr>
        <w:tabs>
          <w:tab w:val="center" w:pos="5220"/>
        </w:tabs>
        <w:rPr>
          <w:sz w:val="48"/>
        </w:rPr>
        <w:sectPr w:rsidR="006F6FBB" w:rsidRPr="00F771DB">
          <w:headerReference w:type="default" r:id="rId8"/>
          <w:footerReference w:type="default" r:id="rId9"/>
          <w:type w:val="continuous"/>
          <w:pgSz w:w="12240" w:h="15840"/>
          <w:pgMar w:top="1880" w:right="1080" w:bottom="1920" w:left="720" w:header="163" w:footer="1729" w:gutter="0"/>
          <w:pgNumType w:start="1"/>
          <w:cols w:space="720"/>
        </w:sectPr>
      </w:pPr>
      <w:r>
        <w:rPr>
          <w:sz w:val="48"/>
        </w:rPr>
        <w:tab/>
      </w:r>
    </w:p>
    <w:p w:rsidR="009907C5" w:rsidRDefault="009907C5" w:rsidP="00A70911">
      <w:pPr>
        <w:ind w:right="65"/>
        <w:jc w:val="center"/>
      </w:pPr>
    </w:p>
    <w:p w:rsidR="009907C5" w:rsidRPr="009907C5" w:rsidRDefault="009907C5" w:rsidP="009907C5"/>
    <w:p w:rsidR="00A70911" w:rsidRPr="001F2BD8" w:rsidRDefault="008A210B" w:rsidP="00A70911">
      <w:pPr>
        <w:ind w:right="65"/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t>Re-tender</w:t>
      </w:r>
      <w:r w:rsidR="00A70911" w:rsidRPr="001F2BD8">
        <w:rPr>
          <w:rFonts w:ascii="Arial Narrow" w:hAnsi="Arial Narrow"/>
          <w:b/>
          <w:sz w:val="32"/>
        </w:rPr>
        <w:t xml:space="preserve"> </w:t>
      </w:r>
      <w:r w:rsidR="00A70911">
        <w:rPr>
          <w:rFonts w:ascii="Arial Narrow" w:hAnsi="Arial Narrow"/>
          <w:b/>
          <w:sz w:val="32"/>
        </w:rPr>
        <w:t>CUI/ATD/Exam Sheet/Auction/44 (2024-2025)</w:t>
      </w:r>
    </w:p>
    <w:p w:rsidR="00A70911" w:rsidRPr="001F2BD8" w:rsidRDefault="00A70911" w:rsidP="00A70911">
      <w:pPr>
        <w:ind w:right="65"/>
        <w:jc w:val="center"/>
        <w:rPr>
          <w:rFonts w:ascii="Arial Narrow" w:hAnsi="Arial Narrow"/>
        </w:rPr>
      </w:pPr>
    </w:p>
    <w:p w:rsidR="00A70911" w:rsidRPr="001F2BD8" w:rsidRDefault="00A70911" w:rsidP="00A70911">
      <w:pPr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b/>
          <w:i/>
          <w:iCs/>
          <w:sz w:val="36"/>
          <w:szCs w:val="36"/>
        </w:rPr>
        <w:t xml:space="preserve">Auction/Disposal of Answer Sheets etc. </w:t>
      </w:r>
    </w:p>
    <w:p w:rsidR="00A70911" w:rsidRDefault="00A70911" w:rsidP="00A70911">
      <w:pPr>
        <w:ind w:right="65"/>
        <w:jc w:val="center"/>
        <w:rPr>
          <w:rFonts w:ascii="Arial Narrow" w:hAnsi="Arial Narrow"/>
          <w:b/>
          <w:color w:val="FF0000"/>
        </w:rPr>
      </w:pPr>
      <w:r w:rsidRPr="00BB52CA">
        <w:rPr>
          <w:rFonts w:ascii="Arial Narrow" w:hAnsi="Arial Narrow"/>
          <w:b/>
          <w:color w:val="FF0000"/>
          <w:highlight w:val="yellow"/>
        </w:rPr>
        <w:t xml:space="preserve">EPAD # </w:t>
      </w:r>
      <w:bookmarkStart w:id="0" w:name="_Hlk155441978"/>
    </w:p>
    <w:p w:rsidR="00A70911" w:rsidRDefault="00A70911" w:rsidP="00A70911">
      <w:pPr>
        <w:ind w:right="65"/>
        <w:jc w:val="center"/>
        <w:rPr>
          <w:rFonts w:ascii="Arial Narrow" w:hAnsi="Arial Narrow"/>
          <w:b/>
          <w:color w:val="FF0000"/>
        </w:rPr>
      </w:pPr>
    </w:p>
    <w:p w:rsidR="00A70911" w:rsidRPr="0038282D" w:rsidRDefault="00A70911" w:rsidP="00A70911">
      <w:pPr>
        <w:ind w:right="65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10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</w:t>
      </w:r>
      <w:r w:rsidRPr="001F2BD8">
        <w:rPr>
          <w:rFonts w:ascii="Arial Narrow" w:hAnsi="Arial Narrow"/>
          <w:spacing w:val="8"/>
        </w:rPr>
        <w:t xml:space="preserve">on </w:t>
      </w:r>
      <w:r w:rsidRPr="001F2BD8">
        <w:rPr>
          <w:rFonts w:ascii="Arial Narrow" w:hAnsi="Arial Narrow"/>
          <w:b/>
          <w:bCs/>
          <w:spacing w:val="8"/>
        </w:rPr>
        <w:t xml:space="preserve">“Single-Stage Single-Envelope”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Income Tax of FBR for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highlight w:val="yellow"/>
        </w:rPr>
        <w:t>Auction/Disposal of Answer Sheet etc.</w:t>
      </w:r>
    </w:p>
    <w:p w:rsidR="00A70911" w:rsidRPr="0038282D" w:rsidRDefault="00A70911" w:rsidP="00A70911">
      <w:pPr>
        <w:widowControl/>
        <w:numPr>
          <w:ilvl w:val="0"/>
          <w:numId w:val="11"/>
        </w:numPr>
        <w:autoSpaceDE/>
        <w:autoSpaceDN/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Pr="0038282D">
        <w:rPr>
          <w:rFonts w:ascii="Arial Narrow" w:hAnsi="Arial Narrow"/>
          <w:spacing w:val="8"/>
        </w:rPr>
        <w:t xml:space="preserve"> for the Bid is </w:t>
      </w:r>
      <w:r w:rsidRPr="001F2BD8">
        <w:rPr>
          <w:rFonts w:ascii="Arial Narrow" w:hAnsi="Arial Narrow"/>
          <w:b/>
          <w:bCs/>
          <w:spacing w:val="8"/>
        </w:rPr>
        <w:t xml:space="preserve">Rs. </w:t>
      </w:r>
      <w:r>
        <w:rPr>
          <w:rFonts w:ascii="Arial Narrow" w:hAnsi="Arial Narrow"/>
          <w:b/>
          <w:bCs/>
          <w:spacing w:val="8"/>
        </w:rPr>
        <w:t>20,000.00</w:t>
      </w:r>
      <w:r w:rsidRPr="001F2BD8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 xml:space="preserve">in the form of Call Deposit/Bank Draft (refundable) drawn in </w:t>
      </w:r>
      <w:r>
        <w:rPr>
          <w:rFonts w:ascii="Arial Narrow" w:hAnsi="Arial Narrow"/>
          <w:spacing w:val="8"/>
        </w:rPr>
        <w:t>f</w:t>
      </w:r>
      <w:r w:rsidRPr="0038282D">
        <w:rPr>
          <w:rFonts w:ascii="Arial Narrow" w:hAnsi="Arial Narrow"/>
          <w:spacing w:val="8"/>
        </w:rPr>
        <w:t xml:space="preserve">avor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 xml:space="preserve">(FTN/NTN: </w:t>
      </w:r>
      <w:r>
        <w:rPr>
          <w:rFonts w:ascii="Arial Narrow" w:hAnsi="Arial Narrow"/>
          <w:b/>
          <w:bCs/>
          <w:spacing w:val="8"/>
        </w:rPr>
        <w:t>9010420-7</w:t>
      </w:r>
      <w:r w:rsidRPr="0038282D">
        <w:rPr>
          <w:rFonts w:ascii="Arial Narrow" w:hAnsi="Arial Narrow"/>
          <w:b/>
          <w:bCs/>
          <w:spacing w:val="8"/>
        </w:rPr>
        <w:t>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 </w:t>
      </w:r>
      <w:r w:rsidRPr="0038282D">
        <w:rPr>
          <w:rFonts w:ascii="Arial Narrow" w:hAnsi="Arial Narrow"/>
          <w:spacing w:val="8"/>
        </w:rPr>
        <w:t>to COMSATS University Islamabad</w:t>
      </w:r>
      <w:r>
        <w:rPr>
          <w:rFonts w:ascii="Arial Narrow" w:hAnsi="Arial Narrow"/>
          <w:spacing w:val="8"/>
        </w:rPr>
        <w:t>, Abbottabad Campus</w:t>
      </w:r>
      <w:r w:rsidRPr="0038282D">
        <w:rPr>
          <w:rFonts w:ascii="Arial Narrow" w:hAnsi="Arial Narrow"/>
          <w:spacing w:val="8"/>
        </w:rPr>
        <w:t xml:space="preserve">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:rsidR="00A70911" w:rsidRPr="0038282D" w:rsidRDefault="00A70911" w:rsidP="00A70911">
      <w:pPr>
        <w:pStyle w:val="ListParagraph"/>
        <w:widowControl/>
        <w:numPr>
          <w:ilvl w:val="0"/>
          <w:numId w:val="11"/>
        </w:numPr>
        <w:autoSpaceDE/>
        <w:autoSpaceDN/>
        <w:spacing w:line="360" w:lineRule="auto"/>
        <w:ind w:left="180" w:right="65" w:hanging="450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:rsidR="00A70911" w:rsidRPr="0038282D" w:rsidRDefault="00A70911" w:rsidP="00A70911">
      <w:pPr>
        <w:pStyle w:val="ListParagraph"/>
        <w:widowControl/>
        <w:numPr>
          <w:ilvl w:val="0"/>
          <w:numId w:val="11"/>
        </w:numPr>
        <w:autoSpaceDE/>
        <w:autoSpaceDN/>
        <w:spacing w:line="360" w:lineRule="auto"/>
        <w:ind w:left="180" w:right="65" w:hanging="450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11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:rsidR="00A70911" w:rsidRPr="0038282D" w:rsidRDefault="00A70911" w:rsidP="00A70911">
      <w:pPr>
        <w:pStyle w:val="ListParagraph"/>
        <w:widowControl/>
        <w:numPr>
          <w:ilvl w:val="0"/>
          <w:numId w:val="11"/>
        </w:numPr>
        <w:autoSpaceDE/>
        <w:autoSpaceDN/>
        <w:spacing w:line="360" w:lineRule="auto"/>
        <w:ind w:left="180" w:right="65" w:hanging="450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:rsidR="00A70911" w:rsidRDefault="00A70911" w:rsidP="009C2691">
      <w:pPr>
        <w:widowControl/>
        <w:numPr>
          <w:ilvl w:val="0"/>
          <w:numId w:val="11"/>
        </w:numPr>
        <w:autoSpaceDE/>
        <w:autoSpaceDN/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Closing date of submission is </w:t>
      </w:r>
      <w:r w:rsidR="009C2691">
        <w:rPr>
          <w:rFonts w:ascii="Arial Narrow" w:hAnsi="Arial Narrow"/>
          <w:b/>
          <w:bCs/>
          <w:i/>
          <w:iCs/>
        </w:rPr>
        <w:t>December 08</w:t>
      </w:r>
      <w:r>
        <w:rPr>
          <w:rFonts w:ascii="Arial Narrow" w:hAnsi="Arial Narrow"/>
          <w:b/>
          <w:bCs/>
          <w:i/>
          <w:iCs/>
        </w:rPr>
        <w:t xml:space="preserve">, </w:t>
      </w:r>
      <w:r w:rsidRPr="001F2BD8">
        <w:rPr>
          <w:rFonts w:ascii="Arial Narrow" w:hAnsi="Arial Narrow"/>
          <w:b/>
          <w:bCs/>
          <w:i/>
          <w:iCs/>
        </w:rPr>
        <w:t>2025</w:t>
      </w:r>
      <w:r w:rsidRPr="001F2BD8">
        <w:rPr>
          <w:rFonts w:ascii="Arial Narrow" w:hAnsi="Arial Narrow"/>
          <w:b/>
          <w:bCs/>
        </w:rPr>
        <w:t>,</w:t>
      </w:r>
      <w:r w:rsidRPr="001F2BD8">
        <w:rPr>
          <w:rFonts w:ascii="Arial Narrow" w:hAnsi="Arial Narrow"/>
          <w:b/>
          <w:u w:val="single"/>
        </w:rPr>
        <w:t xml:space="preserve"> </w:t>
      </w:r>
      <w:r w:rsidRPr="0038282D">
        <w:rPr>
          <w:rFonts w:ascii="Arial Narrow" w:hAnsi="Arial Narrow"/>
          <w:b/>
          <w:u w:val="single"/>
        </w:rPr>
        <w:t>by 1</w:t>
      </w:r>
      <w:r>
        <w:rPr>
          <w:rFonts w:ascii="Arial Narrow" w:hAnsi="Arial Narrow"/>
          <w:b/>
          <w:u w:val="single"/>
        </w:rPr>
        <w:t>10</w:t>
      </w:r>
      <w:r w:rsidRPr="0038282D">
        <w:rPr>
          <w:rFonts w:ascii="Arial Narrow" w:hAnsi="Arial Narrow"/>
          <w:b/>
          <w:u w:val="single"/>
        </w:rPr>
        <w:t>0 hours</w:t>
      </w:r>
      <w:r w:rsidRPr="0038282D">
        <w:rPr>
          <w:rFonts w:ascii="Arial Narrow" w:hAnsi="Arial Narrow"/>
        </w:rPr>
        <w:t xml:space="preserve">. The bids </w:t>
      </w:r>
      <w:r>
        <w:rPr>
          <w:rFonts w:ascii="Arial Narrow" w:hAnsi="Arial Narrow"/>
        </w:rPr>
        <w:t>shall</w:t>
      </w:r>
      <w:r w:rsidRPr="0038282D">
        <w:rPr>
          <w:rFonts w:ascii="Arial Narrow" w:hAnsi="Arial Narrow"/>
        </w:rPr>
        <w:t xml:space="preserve"> be opened </w:t>
      </w:r>
      <w:r>
        <w:rPr>
          <w:rFonts w:ascii="Arial Narrow" w:hAnsi="Arial Narrow"/>
          <w:b/>
          <w:bCs/>
          <w:u w:val="single"/>
        </w:rPr>
        <w:t>on same day after Half an Hour</w:t>
      </w:r>
      <w:r w:rsidRPr="00741087">
        <w:rPr>
          <w:rFonts w:ascii="Arial Narrow" w:hAnsi="Arial Narrow"/>
          <w:b/>
          <w:bCs/>
          <w:u w:val="single"/>
        </w:rPr>
        <w:t xml:space="preserve"> of closing time</w:t>
      </w:r>
      <w:r>
        <w:rPr>
          <w:rFonts w:ascii="Arial Narrow" w:hAnsi="Arial Narrow"/>
          <w:color w:val="C00000"/>
        </w:rPr>
        <w:t xml:space="preserve"> </w:t>
      </w:r>
      <w:r w:rsidRPr="0038282D">
        <w:rPr>
          <w:rFonts w:ascii="Arial Narrow" w:hAnsi="Arial Narrow"/>
        </w:rPr>
        <w:t xml:space="preserve">in the presence of the bidders who </w:t>
      </w:r>
      <w:r>
        <w:rPr>
          <w:rFonts w:ascii="Arial Narrow" w:hAnsi="Arial Narrow"/>
        </w:rPr>
        <w:t>wish to be present</w:t>
      </w:r>
      <w:r w:rsidRPr="0038282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in Purchase Office Admin Block, COMSATS University Islamabad, Abbottabad Campus</w:t>
      </w:r>
      <w:r w:rsidRPr="0038282D">
        <w:rPr>
          <w:rFonts w:ascii="Arial Narrow" w:hAnsi="Arial Narrow"/>
        </w:rPr>
        <w:t xml:space="preserve">  </w:t>
      </w:r>
    </w:p>
    <w:p w:rsidR="00A70911" w:rsidRPr="002645E4" w:rsidRDefault="00A70911" w:rsidP="00A70911">
      <w:pPr>
        <w:widowControl/>
        <w:numPr>
          <w:ilvl w:val="0"/>
          <w:numId w:val="11"/>
        </w:numPr>
        <w:autoSpaceDE/>
        <w:autoSpaceDN/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</w:p>
    <w:bookmarkEnd w:id="0"/>
    <w:p w:rsidR="00A70911" w:rsidRPr="005925AE" w:rsidRDefault="00A70911" w:rsidP="00A70911">
      <w:pPr>
        <w:spacing w:line="360" w:lineRule="auto"/>
        <w:ind w:left="360" w:right="-25" w:hanging="452"/>
        <w:rPr>
          <w:rFonts w:ascii="Arial Narrow" w:hAnsi="Arial Narrow"/>
        </w:rPr>
      </w:pPr>
      <w:r w:rsidRPr="005925AE">
        <w:rPr>
          <w:rFonts w:ascii="Arial Narrow" w:hAnsi="Arial Narrow"/>
        </w:rPr>
        <w:t xml:space="preserve"> </w:t>
      </w:r>
    </w:p>
    <w:p w:rsidR="00A70911" w:rsidRPr="001F2BD8" w:rsidRDefault="00A70911" w:rsidP="00A70911">
      <w:pPr>
        <w:spacing w:line="360" w:lineRule="auto"/>
        <w:ind w:left="1980" w:right="-25"/>
        <w:rPr>
          <w:rFonts w:ascii="Arial Narrow" w:hAnsi="Arial Narrow"/>
          <w:b/>
          <w:bCs/>
        </w:rPr>
      </w:pPr>
      <w:r w:rsidRPr="001F2BD8">
        <w:rPr>
          <w:rFonts w:ascii="Arial Narrow" w:hAnsi="Arial Narrow"/>
        </w:rPr>
        <w:t xml:space="preserve"> </w:t>
      </w:r>
      <w:r w:rsidRPr="001F2BD8">
        <w:rPr>
          <w:rFonts w:ascii="Arial Narrow" w:hAnsi="Arial Narrow"/>
          <w:b/>
          <w:bCs/>
          <w:sz w:val="32"/>
          <w:szCs w:val="32"/>
        </w:rPr>
        <w:t>Contact Person and Submission</w:t>
      </w:r>
    </w:p>
    <w:p w:rsidR="00A70911" w:rsidRPr="006B144C" w:rsidRDefault="00A70911" w:rsidP="00A70911">
      <w:pPr>
        <w:rPr>
          <w:rFonts w:ascii="Arial Narrow" w:hAnsi="Arial Narrow" w:cs="Tahoma"/>
        </w:rPr>
      </w:pPr>
      <w:r>
        <w:t xml:space="preserve">                                           </w:t>
      </w:r>
    </w:p>
    <w:p w:rsidR="00A70911" w:rsidRDefault="00A70911" w:rsidP="00A70911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487595008" behindDoc="0" locked="0" layoutInCell="1" allowOverlap="1" wp14:anchorId="605845D5" wp14:editId="357BD877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:rsidR="00A70911" w:rsidRDefault="00A70911" w:rsidP="00A70911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:rsidR="00A70911" w:rsidRDefault="00A70911" w:rsidP="00A70911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Tobe Camp, Abbottabad </w:t>
      </w:r>
    </w:p>
    <w:p w:rsidR="00A70911" w:rsidRDefault="00A70911" w:rsidP="00A70911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Tel:  0992-383591-6, 0992-383863 </w:t>
      </w:r>
    </w:p>
    <w:p w:rsidR="00A70911" w:rsidRPr="00F57E48" w:rsidRDefault="00A70911" w:rsidP="00A70911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p w:rsidR="00A70911" w:rsidRDefault="00A70911">
      <w:pPr>
        <w:rPr>
          <w:b/>
          <w:bCs/>
          <w:sz w:val="44"/>
          <w:szCs w:val="44"/>
          <w:u w:val="single" w:color="000000"/>
        </w:rPr>
      </w:pPr>
    </w:p>
    <w:p w:rsidR="009907C5" w:rsidRDefault="009907C5">
      <w:pPr>
        <w:pStyle w:val="Heading1"/>
        <w:ind w:left="1384" w:right="1220" w:firstLine="0"/>
        <w:jc w:val="center"/>
      </w:pPr>
    </w:p>
    <w:p w:rsidR="006F6FBB" w:rsidRDefault="00F771DB">
      <w:pPr>
        <w:pStyle w:val="Heading1"/>
        <w:ind w:left="1384" w:right="1220" w:firstLine="0"/>
        <w:jc w:val="center"/>
        <w:rPr>
          <w:u w:val="none"/>
        </w:rPr>
      </w:pPr>
      <w:r>
        <w:lastRenderedPageBreak/>
        <w:t>Auction</w:t>
      </w:r>
      <w:r>
        <w:rPr>
          <w:spacing w:val="-12"/>
        </w:rPr>
        <w:t xml:space="preserve"> </w:t>
      </w:r>
      <w:r>
        <w:rPr>
          <w:spacing w:val="-4"/>
        </w:rPr>
        <w:t>Form</w:t>
      </w:r>
    </w:p>
    <w:p w:rsidR="006F6FBB" w:rsidRPr="00E656F0" w:rsidRDefault="006D2E5B" w:rsidP="00E656F0">
      <w:pPr>
        <w:spacing w:before="194"/>
        <w:ind w:left="1384" w:right="1217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 Re-tender </w:t>
      </w:r>
      <w:r w:rsidR="00F771DB">
        <w:rPr>
          <w:b/>
          <w:spacing w:val="-2"/>
          <w:sz w:val="24"/>
        </w:rPr>
        <w:t>CUI/</w:t>
      </w:r>
      <w:proofErr w:type="spellStart"/>
      <w:r w:rsidR="00F771DB">
        <w:rPr>
          <w:b/>
          <w:spacing w:val="-2"/>
          <w:sz w:val="24"/>
        </w:rPr>
        <w:t>Atd</w:t>
      </w:r>
      <w:proofErr w:type="spellEnd"/>
      <w:r w:rsidR="00F771DB">
        <w:rPr>
          <w:b/>
          <w:spacing w:val="-2"/>
          <w:sz w:val="24"/>
        </w:rPr>
        <w:t>/44/</w:t>
      </w:r>
      <w:r w:rsidR="00F771DB">
        <w:rPr>
          <w:b/>
          <w:spacing w:val="7"/>
          <w:sz w:val="24"/>
        </w:rPr>
        <w:t xml:space="preserve"> </w:t>
      </w:r>
      <w:r w:rsidR="00F771DB">
        <w:rPr>
          <w:b/>
          <w:spacing w:val="-2"/>
          <w:sz w:val="24"/>
        </w:rPr>
        <w:t>Exam Sheet/Auction/2024-2025</w:t>
      </w:r>
    </w:p>
    <w:p w:rsidR="006F6FBB" w:rsidRDefault="00F771DB">
      <w:pPr>
        <w:spacing w:line="298" w:lineRule="exact"/>
        <w:ind w:left="360"/>
        <w:rPr>
          <w:b/>
          <w:sz w:val="26"/>
        </w:rPr>
      </w:pPr>
      <w:r>
        <w:rPr>
          <w:b/>
          <w:spacing w:val="-2"/>
          <w:sz w:val="26"/>
        </w:rPr>
        <w:t>Note:</w:t>
      </w:r>
    </w:p>
    <w:p w:rsidR="006F6FBB" w:rsidRDefault="00F771DB">
      <w:pPr>
        <w:pStyle w:val="ListParagraph"/>
        <w:numPr>
          <w:ilvl w:val="0"/>
          <w:numId w:val="5"/>
        </w:numPr>
        <w:tabs>
          <w:tab w:val="left" w:pos="1619"/>
        </w:tabs>
        <w:spacing w:line="298" w:lineRule="exact"/>
        <w:ind w:left="1619" w:hanging="539"/>
        <w:rPr>
          <w:sz w:val="26"/>
        </w:rPr>
      </w:pPr>
      <w:r>
        <w:rPr>
          <w:sz w:val="26"/>
        </w:rPr>
        <w:t>Firm/Bidder</w:t>
      </w:r>
      <w:r>
        <w:rPr>
          <w:spacing w:val="-3"/>
          <w:sz w:val="26"/>
        </w:rPr>
        <w:t xml:space="preserve"> </w:t>
      </w:r>
      <w:r>
        <w:rPr>
          <w:sz w:val="26"/>
        </w:rPr>
        <w:t>must</w:t>
      </w:r>
      <w:r>
        <w:rPr>
          <w:spacing w:val="-2"/>
          <w:sz w:val="26"/>
        </w:rPr>
        <w:t xml:space="preserve"> </w:t>
      </w:r>
      <w:r>
        <w:rPr>
          <w:sz w:val="26"/>
        </w:rPr>
        <w:t>fill</w:t>
      </w:r>
      <w:r>
        <w:rPr>
          <w:spacing w:val="-5"/>
          <w:sz w:val="26"/>
        </w:rPr>
        <w:t xml:space="preserve"> </w:t>
      </w:r>
      <w:r>
        <w:rPr>
          <w:sz w:val="26"/>
        </w:rPr>
        <w:t>in</w:t>
      </w:r>
      <w:r>
        <w:rPr>
          <w:spacing w:val="-5"/>
          <w:sz w:val="26"/>
        </w:rPr>
        <w:t xml:space="preserve"> </w:t>
      </w:r>
      <w:r>
        <w:rPr>
          <w:sz w:val="26"/>
        </w:rPr>
        <w:t>all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6"/>
          <w:sz w:val="26"/>
        </w:rPr>
        <w:t xml:space="preserve"> </w:t>
      </w:r>
      <w:r>
        <w:rPr>
          <w:sz w:val="26"/>
        </w:rPr>
        <w:t>details</w:t>
      </w:r>
      <w:r>
        <w:rPr>
          <w:spacing w:val="-5"/>
          <w:sz w:val="26"/>
        </w:rPr>
        <w:t xml:space="preserve"> </w:t>
      </w:r>
      <w:r>
        <w:rPr>
          <w:sz w:val="26"/>
        </w:rPr>
        <w:t>as</w:t>
      </w:r>
      <w:r>
        <w:rPr>
          <w:spacing w:val="-5"/>
          <w:sz w:val="26"/>
        </w:rPr>
        <w:t xml:space="preserve"> </w:t>
      </w:r>
      <w:r>
        <w:rPr>
          <w:sz w:val="26"/>
        </w:rPr>
        <w:t>required</w:t>
      </w:r>
      <w:r>
        <w:rPr>
          <w:spacing w:val="-5"/>
          <w:sz w:val="26"/>
        </w:rPr>
        <w:t xml:space="preserve"> </w:t>
      </w:r>
      <w:r>
        <w:rPr>
          <w:sz w:val="26"/>
        </w:rPr>
        <w:t>in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form.</w:t>
      </w:r>
    </w:p>
    <w:p w:rsidR="006F6FBB" w:rsidRDefault="00F771DB">
      <w:pPr>
        <w:pStyle w:val="ListParagraph"/>
        <w:numPr>
          <w:ilvl w:val="0"/>
          <w:numId w:val="5"/>
        </w:numPr>
        <w:tabs>
          <w:tab w:val="left" w:pos="1619"/>
        </w:tabs>
        <w:spacing w:before="1"/>
        <w:ind w:left="1619" w:hanging="539"/>
        <w:rPr>
          <w:sz w:val="26"/>
        </w:rPr>
      </w:pPr>
      <w:r>
        <w:rPr>
          <w:sz w:val="26"/>
        </w:rPr>
        <w:t>Use</w:t>
      </w:r>
      <w:r>
        <w:rPr>
          <w:spacing w:val="-6"/>
          <w:sz w:val="26"/>
        </w:rPr>
        <w:t xml:space="preserve"> </w:t>
      </w:r>
      <w:r>
        <w:rPr>
          <w:sz w:val="26"/>
        </w:rPr>
        <w:t>Capital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letters.</w:t>
      </w:r>
    </w:p>
    <w:p w:rsidR="006F6FBB" w:rsidRDefault="006F6FBB">
      <w:pPr>
        <w:pStyle w:val="BodyText"/>
        <w:spacing w:before="115"/>
      </w:pPr>
    </w:p>
    <w:p w:rsidR="006F6FBB" w:rsidRDefault="00F771DB">
      <w:pPr>
        <w:tabs>
          <w:tab w:val="left" w:pos="8981"/>
        </w:tabs>
        <w:ind w:left="360"/>
        <w:rPr>
          <w:sz w:val="26"/>
        </w:rPr>
      </w:pPr>
      <w:r>
        <w:rPr>
          <w:b/>
          <w:spacing w:val="-2"/>
          <w:sz w:val="26"/>
        </w:rPr>
        <w:t>Business/Individual</w:t>
      </w:r>
      <w:r>
        <w:rPr>
          <w:b/>
          <w:spacing w:val="20"/>
          <w:sz w:val="26"/>
        </w:rPr>
        <w:t xml:space="preserve"> </w:t>
      </w:r>
      <w:r>
        <w:rPr>
          <w:b/>
          <w:spacing w:val="-2"/>
          <w:sz w:val="26"/>
        </w:rPr>
        <w:t>Name:</w:t>
      </w:r>
      <w:r>
        <w:rPr>
          <w:sz w:val="26"/>
          <w:u w:val="single"/>
        </w:rPr>
        <w:tab/>
      </w:r>
    </w:p>
    <w:p w:rsidR="006F6FBB" w:rsidRDefault="006F6FBB">
      <w:pPr>
        <w:pStyle w:val="BodyText"/>
      </w:pPr>
    </w:p>
    <w:p w:rsidR="006F6FBB" w:rsidRDefault="00F771DB">
      <w:pPr>
        <w:tabs>
          <w:tab w:val="left" w:pos="9079"/>
        </w:tabs>
        <w:ind w:left="360"/>
        <w:rPr>
          <w:sz w:val="26"/>
        </w:rPr>
      </w:pPr>
      <w:r>
        <w:rPr>
          <w:b/>
          <w:sz w:val="26"/>
        </w:rPr>
        <w:t>Father/Husband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Name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(if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Individual):</w:t>
      </w:r>
      <w:r>
        <w:rPr>
          <w:sz w:val="26"/>
          <w:u w:val="single"/>
        </w:rPr>
        <w:tab/>
      </w:r>
    </w:p>
    <w:p w:rsidR="006F6FBB" w:rsidRDefault="00F771DB">
      <w:pPr>
        <w:tabs>
          <w:tab w:val="left" w:pos="8914"/>
        </w:tabs>
        <w:spacing w:before="299"/>
        <w:ind w:left="360"/>
        <w:rPr>
          <w:sz w:val="26"/>
        </w:rPr>
      </w:pPr>
      <w:r>
        <w:rPr>
          <w:b/>
          <w:sz w:val="26"/>
        </w:rPr>
        <w:t>Name(s)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of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Owner(s):</w:t>
      </w:r>
      <w:r>
        <w:rPr>
          <w:sz w:val="26"/>
          <w:u w:val="single"/>
        </w:rPr>
        <w:tab/>
      </w:r>
    </w:p>
    <w:p w:rsidR="006F6FBB" w:rsidRDefault="006F6FBB">
      <w:pPr>
        <w:pStyle w:val="BodyText"/>
        <w:rPr>
          <w:sz w:val="20"/>
        </w:rPr>
      </w:pPr>
    </w:p>
    <w:p w:rsidR="006F6FBB" w:rsidRDefault="00F771DB">
      <w:pPr>
        <w:pStyle w:val="BodyText"/>
        <w:spacing w:before="1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2180752</wp:posOffset>
                </wp:positionH>
                <wp:positionV relativeFrom="paragraph">
                  <wp:posOffset>227979</wp:posOffset>
                </wp:positionV>
                <wp:extent cx="3954779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547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54779">
                              <a:moveTo>
                                <a:pt x="0" y="0"/>
                              </a:moveTo>
                              <a:lnTo>
                                <a:pt x="3954232" y="0"/>
                              </a:lnTo>
                            </a:path>
                          </a:pathLst>
                        </a:custGeom>
                        <a:ln w="10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9CE80" id="Graphic 9" o:spid="_x0000_s1026" style="position:absolute;margin-left:171.7pt;margin-top:17.95pt;width:311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547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" path="m,l3954232,e" filled="f" strokeweight=".28747mm">
                <v:path arrowok="t"/>
                <w10:wrap type="topAndBottom" anchorx="page"/>
              </v:shape>
            </w:pict>
          </mc:Fallback>
        </mc:AlternateContent>
      </w:r>
    </w:p>
    <w:p w:rsidR="006F6FBB" w:rsidRDefault="006F6FBB">
      <w:pPr>
        <w:pStyle w:val="BodyText"/>
        <w:rPr>
          <w:sz w:val="20"/>
        </w:rPr>
      </w:pPr>
    </w:p>
    <w:p w:rsidR="006F6FBB" w:rsidRDefault="00F771DB">
      <w:pPr>
        <w:pStyle w:val="BodyText"/>
        <w:spacing w:before="1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2180752</wp:posOffset>
                </wp:positionH>
                <wp:positionV relativeFrom="paragraph">
                  <wp:posOffset>228263</wp:posOffset>
                </wp:positionV>
                <wp:extent cx="3954779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547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54779">
                              <a:moveTo>
                                <a:pt x="0" y="0"/>
                              </a:moveTo>
                              <a:lnTo>
                                <a:pt x="3954232" y="0"/>
                              </a:lnTo>
                            </a:path>
                          </a:pathLst>
                        </a:custGeom>
                        <a:ln w="10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BC5E0" id="Graphic 10" o:spid="_x0000_s1026" style="position:absolute;margin-left:171.7pt;margin-top:17.95pt;width:311.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547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" path="m,l3954232,e" filled="f" strokeweight=".28747mm">
                <v:path arrowok="t"/>
                <w10:wrap type="topAndBottom" anchorx="page"/>
              </v:shape>
            </w:pict>
          </mc:Fallback>
        </mc:AlternateContent>
      </w:r>
    </w:p>
    <w:p w:rsidR="006F6FBB" w:rsidRDefault="006F6FBB">
      <w:pPr>
        <w:pStyle w:val="BodyText"/>
      </w:pPr>
    </w:p>
    <w:p w:rsidR="006F6FBB" w:rsidRDefault="00F771DB">
      <w:pPr>
        <w:tabs>
          <w:tab w:val="left" w:pos="8949"/>
        </w:tabs>
        <w:ind w:left="360"/>
        <w:rPr>
          <w:sz w:val="26"/>
        </w:rPr>
      </w:pPr>
      <w:r>
        <w:rPr>
          <w:b/>
          <w:sz w:val="26"/>
        </w:rPr>
        <w:t>CNIC</w:t>
      </w:r>
      <w:r>
        <w:rPr>
          <w:b/>
          <w:spacing w:val="-8"/>
          <w:sz w:val="26"/>
        </w:rPr>
        <w:t xml:space="preserve"> </w:t>
      </w:r>
      <w:r>
        <w:rPr>
          <w:b/>
          <w:spacing w:val="-5"/>
          <w:sz w:val="26"/>
        </w:rPr>
        <w:t>No:</w:t>
      </w:r>
      <w:r>
        <w:rPr>
          <w:sz w:val="26"/>
          <w:u w:val="single"/>
        </w:rPr>
        <w:tab/>
      </w:r>
    </w:p>
    <w:p w:rsidR="006F6FBB" w:rsidRDefault="006F6FBB">
      <w:pPr>
        <w:pStyle w:val="BodyText"/>
        <w:spacing w:before="2"/>
      </w:pPr>
    </w:p>
    <w:p w:rsidR="006F6FBB" w:rsidRDefault="00F771DB">
      <w:pPr>
        <w:tabs>
          <w:tab w:val="left" w:pos="8969"/>
        </w:tabs>
        <w:ind w:left="360"/>
        <w:rPr>
          <w:sz w:val="26"/>
        </w:rPr>
      </w:pPr>
      <w:r>
        <w:rPr>
          <w:b/>
          <w:spacing w:val="-4"/>
          <w:sz w:val="26"/>
        </w:rPr>
        <w:t>NTN:</w:t>
      </w:r>
      <w:r>
        <w:rPr>
          <w:sz w:val="26"/>
          <w:u w:val="single"/>
        </w:rPr>
        <w:tab/>
      </w:r>
    </w:p>
    <w:p w:rsidR="009D64DA" w:rsidRDefault="009D64DA">
      <w:pPr>
        <w:tabs>
          <w:tab w:val="left" w:pos="8920"/>
        </w:tabs>
        <w:ind w:left="360"/>
        <w:rPr>
          <w:b/>
          <w:sz w:val="26"/>
        </w:rPr>
      </w:pPr>
    </w:p>
    <w:p w:rsidR="006F6FBB" w:rsidRDefault="00F771DB">
      <w:pPr>
        <w:tabs>
          <w:tab w:val="left" w:pos="8920"/>
        </w:tabs>
        <w:ind w:left="360"/>
        <w:rPr>
          <w:sz w:val="26"/>
        </w:rPr>
      </w:pPr>
      <w:r>
        <w:rPr>
          <w:b/>
          <w:sz w:val="26"/>
        </w:rPr>
        <w:t>Business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Address:</w:t>
      </w:r>
      <w:r>
        <w:rPr>
          <w:sz w:val="26"/>
          <w:u w:val="single"/>
        </w:rPr>
        <w:tab/>
      </w:r>
    </w:p>
    <w:p w:rsidR="006F6FBB" w:rsidRDefault="006F6FBB">
      <w:pPr>
        <w:pStyle w:val="BodyText"/>
        <w:rPr>
          <w:sz w:val="20"/>
        </w:rPr>
      </w:pPr>
    </w:p>
    <w:p w:rsidR="006F6FBB" w:rsidRDefault="00F771DB">
      <w:pPr>
        <w:pStyle w:val="BodyText"/>
        <w:spacing w:before="1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1888333</wp:posOffset>
                </wp:positionH>
                <wp:positionV relativeFrom="paragraph">
                  <wp:posOffset>228249</wp:posOffset>
                </wp:positionV>
                <wp:extent cx="420243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02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02430">
                              <a:moveTo>
                                <a:pt x="0" y="0"/>
                              </a:moveTo>
                              <a:lnTo>
                                <a:pt x="4202295" y="0"/>
                              </a:lnTo>
                            </a:path>
                          </a:pathLst>
                        </a:custGeom>
                        <a:ln w="10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A8CBF" id="Graphic 11" o:spid="_x0000_s1026" style="position:absolute;margin-left:148.7pt;margin-top:17.95pt;width:330.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02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" path="m,l4202295,e" filled="f" strokeweight=".28747mm">
                <v:path arrowok="t"/>
                <w10:wrap type="topAndBottom" anchorx="page"/>
              </v:shape>
            </w:pict>
          </mc:Fallback>
        </mc:AlternateContent>
      </w:r>
    </w:p>
    <w:p w:rsidR="006F6FBB" w:rsidRDefault="006F6FBB">
      <w:pPr>
        <w:pStyle w:val="BodyText"/>
        <w:rPr>
          <w:sz w:val="20"/>
        </w:rPr>
      </w:pPr>
    </w:p>
    <w:p w:rsidR="006F6FBB" w:rsidRDefault="00F771DB">
      <w:pPr>
        <w:pStyle w:val="BodyText"/>
        <w:spacing w:before="1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1888333</wp:posOffset>
                </wp:positionH>
                <wp:positionV relativeFrom="paragraph">
                  <wp:posOffset>228263</wp:posOffset>
                </wp:positionV>
                <wp:extent cx="420243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02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02430">
                              <a:moveTo>
                                <a:pt x="0" y="0"/>
                              </a:moveTo>
                              <a:lnTo>
                                <a:pt x="4202295" y="0"/>
                              </a:lnTo>
                            </a:path>
                          </a:pathLst>
                        </a:custGeom>
                        <a:ln w="10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766209" id="Graphic 12" o:spid="_x0000_s1026" style="position:absolute;margin-left:148.7pt;margin-top:17.95pt;width:330.9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02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" path="m,l4202295,e" filled="f" strokeweight=".28747mm">
                <v:path arrowok="t"/>
                <w10:wrap type="topAndBottom" anchorx="page"/>
              </v:shape>
            </w:pict>
          </mc:Fallback>
        </mc:AlternateContent>
      </w:r>
    </w:p>
    <w:p w:rsidR="006F6FBB" w:rsidRDefault="006F6FBB">
      <w:pPr>
        <w:pStyle w:val="BodyText"/>
      </w:pPr>
    </w:p>
    <w:p w:rsidR="006F6FBB" w:rsidRDefault="00F771DB">
      <w:pPr>
        <w:tabs>
          <w:tab w:val="left" w:pos="4775"/>
          <w:tab w:val="left" w:pos="5105"/>
          <w:tab w:val="left" w:pos="8913"/>
        </w:tabs>
        <w:ind w:left="360"/>
        <w:rPr>
          <w:sz w:val="26"/>
        </w:rPr>
      </w:pPr>
      <w:r>
        <w:rPr>
          <w:b/>
          <w:spacing w:val="-2"/>
          <w:sz w:val="26"/>
        </w:rPr>
        <w:t>Telephone:</w:t>
      </w:r>
      <w:r>
        <w:rPr>
          <w:sz w:val="26"/>
          <w:u w:val="single"/>
        </w:rPr>
        <w:tab/>
      </w:r>
      <w:r>
        <w:rPr>
          <w:sz w:val="26"/>
        </w:rPr>
        <w:tab/>
      </w:r>
      <w:r>
        <w:rPr>
          <w:b/>
          <w:spacing w:val="-4"/>
          <w:sz w:val="26"/>
        </w:rPr>
        <w:t>Fax:</w:t>
      </w:r>
      <w:r>
        <w:rPr>
          <w:sz w:val="26"/>
          <w:u w:val="single"/>
        </w:rPr>
        <w:tab/>
      </w:r>
    </w:p>
    <w:p w:rsidR="006F6FBB" w:rsidRDefault="00F771DB">
      <w:pPr>
        <w:tabs>
          <w:tab w:val="left" w:pos="4711"/>
          <w:tab w:val="left" w:pos="5105"/>
          <w:tab w:val="left" w:pos="8900"/>
        </w:tabs>
        <w:spacing w:before="298"/>
        <w:ind w:left="360"/>
        <w:rPr>
          <w:sz w:val="26"/>
        </w:rPr>
      </w:pPr>
      <w:r>
        <w:rPr>
          <w:b/>
          <w:sz w:val="26"/>
        </w:rPr>
        <w:t>Cell</w:t>
      </w:r>
      <w:r>
        <w:rPr>
          <w:b/>
          <w:spacing w:val="-8"/>
          <w:sz w:val="26"/>
        </w:rPr>
        <w:t xml:space="preserve"> </w:t>
      </w:r>
      <w:r>
        <w:rPr>
          <w:b/>
          <w:spacing w:val="-5"/>
          <w:sz w:val="26"/>
        </w:rPr>
        <w:t>No:</w:t>
      </w:r>
      <w:r>
        <w:rPr>
          <w:sz w:val="26"/>
          <w:u w:val="single"/>
        </w:rPr>
        <w:tab/>
      </w:r>
      <w:r>
        <w:rPr>
          <w:sz w:val="26"/>
        </w:rPr>
        <w:tab/>
      </w:r>
      <w:r>
        <w:rPr>
          <w:b/>
          <w:spacing w:val="-2"/>
          <w:sz w:val="26"/>
        </w:rPr>
        <w:t>Email:</w:t>
      </w:r>
      <w:r>
        <w:rPr>
          <w:sz w:val="26"/>
          <w:u w:val="single"/>
        </w:rPr>
        <w:tab/>
      </w:r>
    </w:p>
    <w:p w:rsidR="006F6FBB" w:rsidRDefault="006F6FBB">
      <w:pPr>
        <w:pStyle w:val="BodyText"/>
        <w:rPr>
          <w:sz w:val="20"/>
        </w:rPr>
      </w:pPr>
    </w:p>
    <w:p w:rsidR="006F6FBB" w:rsidRDefault="006F6FBB">
      <w:pPr>
        <w:pStyle w:val="BodyText"/>
        <w:rPr>
          <w:sz w:val="20"/>
        </w:rPr>
      </w:pPr>
    </w:p>
    <w:p w:rsidR="006F6FBB" w:rsidRDefault="006F6FBB">
      <w:pPr>
        <w:pStyle w:val="BodyText"/>
        <w:rPr>
          <w:sz w:val="20"/>
        </w:rPr>
      </w:pPr>
    </w:p>
    <w:p w:rsidR="006F6FBB" w:rsidRDefault="006F6FBB">
      <w:pPr>
        <w:pStyle w:val="BodyText"/>
        <w:rPr>
          <w:sz w:val="20"/>
        </w:rPr>
      </w:pPr>
    </w:p>
    <w:p w:rsidR="006F6FBB" w:rsidRDefault="00F771DB">
      <w:pPr>
        <w:pStyle w:val="BodyText"/>
        <w:spacing w:before="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200282</wp:posOffset>
                </wp:positionV>
                <wp:extent cx="189420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4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205">
                              <a:moveTo>
                                <a:pt x="0" y="0"/>
                              </a:moveTo>
                              <a:lnTo>
                                <a:pt x="1894154" y="0"/>
                              </a:lnTo>
                            </a:path>
                          </a:pathLst>
                        </a:custGeom>
                        <a:ln w="10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88023" id="Graphic 13" o:spid="_x0000_s1026" style="position:absolute;margin-left:54pt;margin-top:15.75pt;width:149.1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4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" path="m,l1894154,e" filled="f" strokeweight=".28747mm">
                <v:path arrowok="t"/>
                <w10:wrap type="topAndBottom" anchorx="page"/>
              </v:shape>
            </w:pict>
          </mc:Fallback>
        </mc:AlternateContent>
      </w:r>
    </w:p>
    <w:p w:rsidR="006F6FBB" w:rsidRDefault="00F771DB">
      <w:pPr>
        <w:tabs>
          <w:tab w:val="left" w:pos="5721"/>
          <w:tab w:val="left" w:pos="9025"/>
        </w:tabs>
        <w:ind w:left="360"/>
        <w:rPr>
          <w:sz w:val="26"/>
        </w:rPr>
      </w:pPr>
      <w:r>
        <w:rPr>
          <w:b/>
          <w:sz w:val="26"/>
        </w:rPr>
        <w:t>Authorized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Signature/Stamp</w:t>
      </w:r>
      <w:r>
        <w:rPr>
          <w:b/>
          <w:sz w:val="26"/>
        </w:rPr>
        <w:tab/>
      </w:r>
      <w:r>
        <w:rPr>
          <w:b/>
          <w:spacing w:val="-4"/>
          <w:sz w:val="26"/>
        </w:rPr>
        <w:t>Date</w:t>
      </w:r>
      <w:r>
        <w:rPr>
          <w:sz w:val="26"/>
          <w:u w:val="single"/>
        </w:rPr>
        <w:tab/>
      </w:r>
    </w:p>
    <w:p w:rsidR="006F6FBB" w:rsidRDefault="006F6FBB">
      <w:pPr>
        <w:rPr>
          <w:sz w:val="26"/>
        </w:rPr>
        <w:sectPr w:rsidR="006F6FBB">
          <w:pgSz w:w="12240" w:h="15840"/>
          <w:pgMar w:top="1880" w:right="1080" w:bottom="1920" w:left="720" w:header="163" w:footer="1729" w:gutter="0"/>
          <w:cols w:space="720"/>
        </w:sectPr>
      </w:pPr>
    </w:p>
    <w:p w:rsidR="006F6FBB" w:rsidRDefault="00F771DB">
      <w:pPr>
        <w:pStyle w:val="Heading1"/>
        <w:numPr>
          <w:ilvl w:val="0"/>
          <w:numId w:val="4"/>
        </w:numPr>
        <w:tabs>
          <w:tab w:val="left" w:pos="1799"/>
        </w:tabs>
        <w:ind w:left="1799" w:hanging="719"/>
        <w:jc w:val="left"/>
        <w:rPr>
          <w:u w:val="none"/>
        </w:rPr>
      </w:pPr>
      <w:r>
        <w:lastRenderedPageBreak/>
        <w:t>Documents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Eligibility</w:t>
      </w:r>
      <w:r>
        <w:rPr>
          <w:spacing w:val="-10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rPr>
          <w:spacing w:val="-2"/>
        </w:rPr>
        <w:t>Responsiveness</w:t>
      </w:r>
    </w:p>
    <w:p w:rsidR="006F6FBB" w:rsidRDefault="006F6FBB">
      <w:pPr>
        <w:pStyle w:val="BodyText"/>
        <w:spacing w:before="162"/>
        <w:rPr>
          <w:b/>
        </w:rPr>
      </w:pPr>
    </w:p>
    <w:p w:rsidR="006F6FBB" w:rsidRDefault="00F771DB" w:rsidP="00F771DB">
      <w:pPr>
        <w:pStyle w:val="BodyText"/>
        <w:spacing w:line="276" w:lineRule="auto"/>
        <w:ind w:left="360" w:firstLine="360"/>
      </w:pPr>
      <w:r>
        <w:t>Please</w:t>
      </w:r>
      <w:r>
        <w:rPr>
          <w:spacing w:val="36"/>
        </w:rPr>
        <w:t xml:space="preserve"> </w:t>
      </w:r>
      <w:r>
        <w:t>tick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documents</w:t>
      </w:r>
      <w:r>
        <w:rPr>
          <w:spacing w:val="34"/>
        </w:rPr>
        <w:t xml:space="preserve"> </w:t>
      </w:r>
      <w:r>
        <w:t>attached</w:t>
      </w:r>
      <w:r>
        <w:rPr>
          <w:spacing w:val="31"/>
        </w:rPr>
        <w:t xml:space="preserve"> </w:t>
      </w:r>
      <w:r>
        <w:t>with</w:t>
      </w:r>
      <w:r>
        <w:rPr>
          <w:spacing w:val="34"/>
        </w:rPr>
        <w:t xml:space="preserve"> </w:t>
      </w:r>
      <w:r>
        <w:t>Auction</w:t>
      </w:r>
      <w:r>
        <w:rPr>
          <w:spacing w:val="31"/>
        </w:rPr>
        <w:t xml:space="preserve"> </w:t>
      </w:r>
      <w:r>
        <w:t>Bid.</w:t>
      </w:r>
      <w:r>
        <w:rPr>
          <w:spacing w:val="31"/>
        </w:rPr>
        <w:t xml:space="preserve"> </w:t>
      </w:r>
      <w:r>
        <w:t>If</w:t>
      </w:r>
      <w:r>
        <w:rPr>
          <w:spacing w:val="36"/>
        </w:rPr>
        <w:t xml:space="preserve"> </w:t>
      </w:r>
      <w:r>
        <w:t>any</w:t>
      </w:r>
      <w:r>
        <w:rPr>
          <w:spacing w:val="30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documents</w:t>
      </w:r>
      <w:r>
        <w:rPr>
          <w:spacing w:val="34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t xml:space="preserve">found missing, then CUI Abbottabad </w:t>
      </w:r>
      <w:r w:rsidR="00262218">
        <w:t>campus reserve</w:t>
      </w:r>
      <w:r>
        <w:t xml:space="preserve"> the right to reject the Bid of that Firm/Bidder.</w:t>
      </w:r>
    </w:p>
    <w:p w:rsidR="006F6FBB" w:rsidRPr="009D64DA" w:rsidRDefault="009D64DA" w:rsidP="009D64DA">
      <w:pPr>
        <w:spacing w:before="157"/>
        <w:rPr>
          <w:b/>
          <w:bCs/>
          <w:sz w:val="26"/>
        </w:rPr>
      </w:pPr>
      <w:r>
        <w:rPr>
          <w:sz w:val="26"/>
        </w:rPr>
        <w:t xml:space="preserve">      </w:t>
      </w:r>
      <w:r w:rsidRPr="009D64DA">
        <w:rPr>
          <w:sz w:val="26"/>
        </w:rPr>
        <w:t xml:space="preserve"> </w:t>
      </w:r>
      <w:r w:rsidR="00F771DB" w:rsidRPr="009D64DA">
        <w:rPr>
          <w:b/>
          <w:bCs/>
          <w:sz w:val="26"/>
        </w:rPr>
        <w:t>Documents</w:t>
      </w:r>
      <w:r w:rsidR="00F771DB" w:rsidRPr="009D64DA">
        <w:rPr>
          <w:b/>
          <w:bCs/>
          <w:spacing w:val="-7"/>
          <w:sz w:val="26"/>
        </w:rPr>
        <w:t xml:space="preserve"> </w:t>
      </w:r>
      <w:r w:rsidR="00F771DB" w:rsidRPr="009D64DA">
        <w:rPr>
          <w:b/>
          <w:bCs/>
          <w:sz w:val="26"/>
        </w:rPr>
        <w:t>for</w:t>
      </w:r>
      <w:r w:rsidR="00F771DB" w:rsidRPr="009D64DA">
        <w:rPr>
          <w:b/>
          <w:bCs/>
          <w:spacing w:val="-9"/>
          <w:sz w:val="26"/>
        </w:rPr>
        <w:t xml:space="preserve"> </w:t>
      </w:r>
      <w:r w:rsidR="00F771DB" w:rsidRPr="009D64DA">
        <w:rPr>
          <w:b/>
          <w:bCs/>
          <w:sz w:val="26"/>
        </w:rPr>
        <w:t>Eligibility,</w:t>
      </w:r>
      <w:r w:rsidR="00F771DB" w:rsidRPr="009D64DA">
        <w:rPr>
          <w:b/>
          <w:bCs/>
          <w:spacing w:val="-6"/>
          <w:sz w:val="26"/>
        </w:rPr>
        <w:t xml:space="preserve"> </w:t>
      </w:r>
      <w:r w:rsidR="00F771DB" w:rsidRPr="009D64DA">
        <w:rPr>
          <w:b/>
          <w:bCs/>
          <w:sz w:val="26"/>
        </w:rPr>
        <w:t>Responsiveness</w:t>
      </w:r>
      <w:r w:rsidR="00F771DB" w:rsidRPr="009D64DA">
        <w:rPr>
          <w:b/>
          <w:bCs/>
          <w:spacing w:val="-10"/>
          <w:sz w:val="26"/>
        </w:rPr>
        <w:t xml:space="preserve"> </w:t>
      </w:r>
      <w:r w:rsidR="00F771DB" w:rsidRPr="009D64DA">
        <w:rPr>
          <w:b/>
          <w:bCs/>
          <w:sz w:val="26"/>
        </w:rPr>
        <w:t>&amp;</w:t>
      </w:r>
      <w:r w:rsidR="00F771DB" w:rsidRPr="009D64DA">
        <w:rPr>
          <w:b/>
          <w:bCs/>
          <w:spacing w:val="-6"/>
          <w:sz w:val="26"/>
        </w:rPr>
        <w:t xml:space="preserve"> </w:t>
      </w:r>
      <w:r w:rsidR="00F771DB" w:rsidRPr="009D64DA">
        <w:rPr>
          <w:b/>
          <w:bCs/>
          <w:spacing w:val="-2"/>
          <w:sz w:val="26"/>
        </w:rPr>
        <w:t>Qualification</w:t>
      </w:r>
    </w:p>
    <w:p w:rsidR="006F6FBB" w:rsidRDefault="00F771DB" w:rsidP="009D64DA">
      <w:pPr>
        <w:pStyle w:val="ListParagraph"/>
        <w:numPr>
          <w:ilvl w:val="2"/>
          <w:numId w:val="8"/>
        </w:numPr>
        <w:tabs>
          <w:tab w:val="left" w:pos="1799"/>
        </w:tabs>
        <w:spacing w:before="45"/>
        <w:ind w:hanging="180"/>
        <w:rPr>
          <w:sz w:val="26"/>
        </w:rPr>
      </w:pPr>
      <w:r>
        <w:rPr>
          <w:sz w:val="26"/>
        </w:rPr>
        <w:t>Copy</w:t>
      </w:r>
      <w:r>
        <w:rPr>
          <w:spacing w:val="-9"/>
          <w:sz w:val="26"/>
        </w:rPr>
        <w:t xml:space="preserve"> </w:t>
      </w:r>
      <w:r>
        <w:rPr>
          <w:sz w:val="26"/>
        </w:rPr>
        <w:t>of</w:t>
      </w:r>
      <w:r>
        <w:rPr>
          <w:spacing w:val="1"/>
          <w:sz w:val="26"/>
        </w:rPr>
        <w:t xml:space="preserve"> </w:t>
      </w:r>
      <w:r>
        <w:rPr>
          <w:sz w:val="26"/>
        </w:rPr>
        <w:t>NTN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Certificate.</w:t>
      </w:r>
    </w:p>
    <w:p w:rsidR="006F6FBB" w:rsidRDefault="00F771DB" w:rsidP="009D64DA">
      <w:pPr>
        <w:pStyle w:val="ListParagraph"/>
        <w:numPr>
          <w:ilvl w:val="2"/>
          <w:numId w:val="8"/>
        </w:numPr>
        <w:tabs>
          <w:tab w:val="left" w:pos="1799"/>
        </w:tabs>
        <w:spacing w:before="44"/>
        <w:ind w:hanging="180"/>
        <w:rPr>
          <w:sz w:val="26"/>
        </w:rPr>
      </w:pPr>
      <w:r>
        <w:rPr>
          <w:sz w:val="26"/>
        </w:rPr>
        <w:t>Any</w:t>
      </w:r>
      <w:r>
        <w:rPr>
          <w:spacing w:val="-11"/>
          <w:sz w:val="26"/>
        </w:rPr>
        <w:t xml:space="preserve"> </w:t>
      </w:r>
      <w:r>
        <w:rPr>
          <w:sz w:val="26"/>
        </w:rPr>
        <w:t>document/print</w:t>
      </w:r>
      <w:r>
        <w:rPr>
          <w:spacing w:val="-7"/>
          <w:sz w:val="26"/>
        </w:rPr>
        <w:t xml:space="preserve"> </w:t>
      </w:r>
      <w:r>
        <w:rPr>
          <w:sz w:val="26"/>
        </w:rPr>
        <w:t>as</w:t>
      </w:r>
      <w:r>
        <w:rPr>
          <w:spacing w:val="-3"/>
          <w:sz w:val="26"/>
        </w:rPr>
        <w:t xml:space="preserve"> </w:t>
      </w:r>
      <w:r>
        <w:rPr>
          <w:sz w:val="26"/>
        </w:rPr>
        <w:t>proof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-1"/>
          <w:sz w:val="26"/>
        </w:rPr>
        <w:t xml:space="preserve"> </w:t>
      </w:r>
      <w:r>
        <w:rPr>
          <w:sz w:val="26"/>
        </w:rPr>
        <w:t>being</w:t>
      </w:r>
      <w:r>
        <w:rPr>
          <w:spacing w:val="-6"/>
          <w:sz w:val="26"/>
        </w:rPr>
        <w:t xml:space="preserve"> </w:t>
      </w:r>
      <w:r>
        <w:rPr>
          <w:sz w:val="26"/>
        </w:rPr>
        <w:t>Active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Taxpayer.</w:t>
      </w:r>
    </w:p>
    <w:p w:rsidR="006F6FBB" w:rsidRDefault="00F771DB" w:rsidP="009D64DA">
      <w:pPr>
        <w:pStyle w:val="ListParagraph"/>
        <w:numPr>
          <w:ilvl w:val="2"/>
          <w:numId w:val="8"/>
        </w:numPr>
        <w:tabs>
          <w:tab w:val="left" w:pos="1800"/>
          <w:tab w:val="left" w:pos="9559"/>
        </w:tabs>
        <w:spacing w:before="46" w:line="276" w:lineRule="auto"/>
        <w:ind w:right="187" w:hanging="180"/>
        <w:rPr>
          <w:sz w:val="26"/>
        </w:rPr>
      </w:pPr>
      <w:r>
        <w:rPr>
          <w:sz w:val="26"/>
        </w:rPr>
        <w:t>Earnest</w:t>
      </w:r>
      <w:r>
        <w:rPr>
          <w:spacing w:val="80"/>
          <w:sz w:val="26"/>
        </w:rPr>
        <w:t xml:space="preserve"> </w:t>
      </w:r>
      <w:r>
        <w:rPr>
          <w:sz w:val="26"/>
        </w:rPr>
        <w:t>Money</w:t>
      </w:r>
      <w:r>
        <w:rPr>
          <w:spacing w:val="80"/>
          <w:sz w:val="26"/>
        </w:rPr>
        <w:t xml:space="preserve"> </w:t>
      </w:r>
      <w:r>
        <w:rPr>
          <w:sz w:val="26"/>
        </w:rPr>
        <w:t>Deposit</w:t>
      </w:r>
      <w:r>
        <w:rPr>
          <w:spacing w:val="80"/>
          <w:sz w:val="26"/>
        </w:rPr>
        <w:t xml:space="preserve"> </w:t>
      </w:r>
      <w:r>
        <w:rPr>
          <w:sz w:val="26"/>
        </w:rPr>
        <w:t>(refundable)</w:t>
      </w:r>
      <w:r>
        <w:rPr>
          <w:spacing w:val="80"/>
          <w:sz w:val="26"/>
        </w:rPr>
        <w:t xml:space="preserve"> </w:t>
      </w:r>
      <w:r>
        <w:rPr>
          <w:sz w:val="26"/>
        </w:rPr>
        <w:t>of</w:t>
      </w:r>
      <w:r>
        <w:rPr>
          <w:spacing w:val="80"/>
          <w:sz w:val="26"/>
        </w:rPr>
        <w:t xml:space="preserve"> </w:t>
      </w:r>
      <w:r w:rsidR="00262218">
        <w:rPr>
          <w:sz w:val="26"/>
        </w:rPr>
        <w:t>Rs. 20,000</w:t>
      </w:r>
      <w:r>
        <w:rPr>
          <w:sz w:val="26"/>
        </w:rPr>
        <w:t>/-</w:t>
      </w:r>
      <w:r>
        <w:rPr>
          <w:spacing w:val="80"/>
          <w:sz w:val="26"/>
        </w:rPr>
        <w:t xml:space="preserve"> </w:t>
      </w:r>
      <w:r>
        <w:rPr>
          <w:sz w:val="26"/>
        </w:rPr>
        <w:t>in</w:t>
      </w:r>
      <w:r>
        <w:rPr>
          <w:spacing w:val="80"/>
          <w:sz w:val="26"/>
        </w:rPr>
        <w:t xml:space="preserve"> </w:t>
      </w:r>
      <w:r>
        <w:rPr>
          <w:sz w:val="26"/>
        </w:rPr>
        <w:t>name</w:t>
      </w:r>
      <w:r>
        <w:rPr>
          <w:spacing w:val="80"/>
          <w:sz w:val="26"/>
        </w:rPr>
        <w:t xml:space="preserve"> </w:t>
      </w:r>
      <w:r w:rsidR="00262218">
        <w:rPr>
          <w:sz w:val="26"/>
        </w:rPr>
        <w:t>of</w:t>
      </w:r>
      <w:r>
        <w:rPr>
          <w:sz w:val="26"/>
        </w:rPr>
        <w:t xml:space="preserve"> COMSATS University Islamabad Abbotta</w:t>
      </w:r>
      <w:r w:rsidR="009907C5">
        <w:rPr>
          <w:sz w:val="26"/>
        </w:rPr>
        <w:t>ba</w:t>
      </w:r>
      <w:r>
        <w:rPr>
          <w:sz w:val="26"/>
        </w:rPr>
        <w:t>d Campus</w:t>
      </w:r>
      <w:r>
        <w:rPr>
          <w:i/>
          <w:sz w:val="24"/>
        </w:rPr>
        <w:t>”</w:t>
      </w:r>
      <w:r>
        <w:rPr>
          <w:sz w:val="26"/>
        </w:rPr>
        <w:t>.</w:t>
      </w:r>
    </w:p>
    <w:p w:rsidR="006F6FBB" w:rsidRDefault="00F771DB" w:rsidP="009D64DA">
      <w:pPr>
        <w:pStyle w:val="ListParagraph"/>
        <w:numPr>
          <w:ilvl w:val="2"/>
          <w:numId w:val="8"/>
        </w:numPr>
        <w:tabs>
          <w:tab w:val="left" w:pos="1799"/>
        </w:tabs>
        <w:spacing w:line="298" w:lineRule="exact"/>
        <w:ind w:hanging="180"/>
        <w:rPr>
          <w:sz w:val="26"/>
        </w:rPr>
      </w:pPr>
      <w:r>
        <w:rPr>
          <w:sz w:val="26"/>
        </w:rPr>
        <w:t>Fresh</w:t>
      </w:r>
      <w:r>
        <w:rPr>
          <w:spacing w:val="-3"/>
          <w:sz w:val="26"/>
        </w:rPr>
        <w:t xml:space="preserve"> </w:t>
      </w:r>
      <w:r>
        <w:rPr>
          <w:sz w:val="26"/>
        </w:rPr>
        <w:t>certificate,</w:t>
      </w:r>
      <w:r>
        <w:rPr>
          <w:spacing w:val="-6"/>
          <w:sz w:val="26"/>
        </w:rPr>
        <w:t xml:space="preserve"> </w:t>
      </w:r>
      <w:r>
        <w:rPr>
          <w:sz w:val="26"/>
        </w:rPr>
        <w:t>for</w:t>
      </w:r>
      <w:r>
        <w:rPr>
          <w:spacing w:val="-4"/>
          <w:sz w:val="26"/>
        </w:rPr>
        <w:t xml:space="preserve"> </w:t>
      </w:r>
      <w:r>
        <w:rPr>
          <w:sz w:val="26"/>
        </w:rPr>
        <w:t>being</w:t>
      </w:r>
      <w:r>
        <w:rPr>
          <w:spacing w:val="-6"/>
          <w:sz w:val="26"/>
        </w:rPr>
        <w:t xml:space="preserve"> </w:t>
      </w:r>
      <w:r>
        <w:rPr>
          <w:sz w:val="26"/>
        </w:rPr>
        <w:t>not</w:t>
      </w:r>
      <w:r>
        <w:rPr>
          <w:spacing w:val="-6"/>
          <w:sz w:val="26"/>
        </w:rPr>
        <w:t xml:space="preserve"> </w:t>
      </w:r>
      <w:r>
        <w:rPr>
          <w:sz w:val="26"/>
        </w:rPr>
        <w:t>black</w:t>
      </w:r>
      <w:r>
        <w:rPr>
          <w:spacing w:val="-5"/>
          <w:sz w:val="26"/>
        </w:rPr>
        <w:t xml:space="preserve"> </w:t>
      </w:r>
      <w:r>
        <w:rPr>
          <w:sz w:val="26"/>
        </w:rPr>
        <w:t>listed</w:t>
      </w:r>
      <w:r>
        <w:rPr>
          <w:spacing w:val="-3"/>
          <w:sz w:val="26"/>
        </w:rPr>
        <w:t xml:space="preserve"> </w:t>
      </w:r>
      <w:r>
        <w:rPr>
          <w:sz w:val="26"/>
        </w:rPr>
        <w:t>ever,</w:t>
      </w:r>
      <w:r>
        <w:rPr>
          <w:spacing w:val="-6"/>
          <w:sz w:val="26"/>
        </w:rPr>
        <w:t xml:space="preserve"> </w:t>
      </w:r>
      <w:r>
        <w:rPr>
          <w:sz w:val="26"/>
        </w:rPr>
        <w:t>on</w:t>
      </w:r>
      <w:r>
        <w:rPr>
          <w:spacing w:val="-6"/>
          <w:sz w:val="26"/>
        </w:rPr>
        <w:t xml:space="preserve"> </w:t>
      </w:r>
      <w:r>
        <w:rPr>
          <w:sz w:val="26"/>
        </w:rPr>
        <w:t>legal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paper.</w:t>
      </w:r>
    </w:p>
    <w:p w:rsidR="006F6FBB" w:rsidRPr="00A70911" w:rsidRDefault="00F771DB" w:rsidP="009D64DA">
      <w:pPr>
        <w:pStyle w:val="ListParagraph"/>
        <w:numPr>
          <w:ilvl w:val="2"/>
          <w:numId w:val="8"/>
        </w:numPr>
        <w:tabs>
          <w:tab w:val="left" w:pos="1799"/>
        </w:tabs>
        <w:spacing w:before="45"/>
        <w:ind w:hanging="180"/>
        <w:rPr>
          <w:sz w:val="26"/>
        </w:rPr>
      </w:pPr>
      <w:r>
        <w:rPr>
          <w:sz w:val="26"/>
        </w:rPr>
        <w:t>Completely</w:t>
      </w:r>
      <w:r>
        <w:rPr>
          <w:spacing w:val="-12"/>
          <w:sz w:val="26"/>
        </w:rPr>
        <w:t xml:space="preserve"> </w:t>
      </w:r>
      <w:r>
        <w:rPr>
          <w:sz w:val="26"/>
        </w:rPr>
        <w:t>filled</w:t>
      </w:r>
      <w:r>
        <w:rPr>
          <w:spacing w:val="-5"/>
          <w:sz w:val="26"/>
        </w:rPr>
        <w:t xml:space="preserve"> </w:t>
      </w:r>
      <w:r>
        <w:rPr>
          <w:sz w:val="26"/>
        </w:rPr>
        <w:t>Auction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Documents.</w:t>
      </w:r>
    </w:p>
    <w:p w:rsidR="00A70911" w:rsidRPr="00E656F0" w:rsidRDefault="00A70911" w:rsidP="009D64DA">
      <w:pPr>
        <w:pStyle w:val="ListParagraph"/>
        <w:numPr>
          <w:ilvl w:val="2"/>
          <w:numId w:val="8"/>
        </w:numPr>
        <w:tabs>
          <w:tab w:val="left" w:pos="1799"/>
        </w:tabs>
        <w:spacing w:before="45"/>
        <w:ind w:hanging="180"/>
        <w:rPr>
          <w:sz w:val="26"/>
        </w:rPr>
      </w:pPr>
    </w:p>
    <w:p w:rsidR="006F6FBB" w:rsidRDefault="00F771DB">
      <w:pPr>
        <w:pStyle w:val="Heading1"/>
        <w:numPr>
          <w:ilvl w:val="0"/>
          <w:numId w:val="4"/>
        </w:numPr>
        <w:tabs>
          <w:tab w:val="left" w:pos="1799"/>
        </w:tabs>
        <w:spacing w:before="0"/>
        <w:ind w:left="1799" w:hanging="719"/>
        <w:jc w:val="left"/>
        <w:rPr>
          <w:u w:val="none"/>
        </w:rPr>
      </w:pPr>
      <w:r>
        <w:rPr>
          <w:spacing w:val="-2"/>
        </w:rPr>
        <w:t>Selection/Evaluation</w:t>
      </w:r>
      <w:r>
        <w:rPr>
          <w:spacing w:val="11"/>
        </w:rPr>
        <w:t xml:space="preserve"> </w:t>
      </w:r>
      <w:r>
        <w:rPr>
          <w:spacing w:val="-2"/>
        </w:rPr>
        <w:t>Criteria</w:t>
      </w:r>
    </w:p>
    <w:p w:rsidR="006F6FBB" w:rsidRDefault="006F6FBB">
      <w:pPr>
        <w:pStyle w:val="BodyText"/>
        <w:spacing w:before="217"/>
        <w:rPr>
          <w:b/>
        </w:rPr>
      </w:pPr>
    </w:p>
    <w:p w:rsidR="006F6FBB" w:rsidRDefault="00F771DB" w:rsidP="00A70911">
      <w:pPr>
        <w:pStyle w:val="ListParagraph"/>
        <w:numPr>
          <w:ilvl w:val="1"/>
          <w:numId w:val="9"/>
        </w:numPr>
        <w:tabs>
          <w:tab w:val="left" w:pos="1080"/>
        </w:tabs>
        <w:spacing w:line="276" w:lineRule="auto"/>
        <w:ind w:right="194"/>
        <w:rPr>
          <w:sz w:val="26"/>
        </w:rPr>
      </w:pPr>
      <w:r>
        <w:rPr>
          <w:sz w:val="26"/>
        </w:rPr>
        <w:t>Selection</w:t>
      </w:r>
      <w:r>
        <w:rPr>
          <w:spacing w:val="73"/>
          <w:sz w:val="26"/>
        </w:rPr>
        <w:t xml:space="preserve"> </w:t>
      </w:r>
      <w:r>
        <w:rPr>
          <w:sz w:val="26"/>
        </w:rPr>
        <w:t>Criteria</w:t>
      </w:r>
      <w:r>
        <w:rPr>
          <w:spacing w:val="74"/>
          <w:sz w:val="26"/>
        </w:rPr>
        <w:t xml:space="preserve"> </w:t>
      </w:r>
      <w:r>
        <w:rPr>
          <w:sz w:val="26"/>
        </w:rPr>
        <w:t>will</w:t>
      </w:r>
      <w:r>
        <w:rPr>
          <w:spacing w:val="76"/>
          <w:sz w:val="26"/>
        </w:rPr>
        <w:t xml:space="preserve"> </w:t>
      </w:r>
      <w:r>
        <w:rPr>
          <w:sz w:val="26"/>
        </w:rPr>
        <w:t>be</w:t>
      </w:r>
      <w:r>
        <w:rPr>
          <w:spacing w:val="70"/>
          <w:sz w:val="26"/>
        </w:rPr>
        <w:t xml:space="preserve"> </w:t>
      </w:r>
      <w:r>
        <w:rPr>
          <w:sz w:val="26"/>
        </w:rPr>
        <w:t>heights</w:t>
      </w:r>
      <w:r>
        <w:rPr>
          <w:spacing w:val="73"/>
          <w:sz w:val="26"/>
        </w:rPr>
        <w:t xml:space="preserve"> </w:t>
      </w:r>
      <w:r>
        <w:rPr>
          <w:sz w:val="26"/>
        </w:rPr>
        <w:t>bid</w:t>
      </w:r>
      <w:r>
        <w:rPr>
          <w:spacing w:val="73"/>
          <w:sz w:val="26"/>
        </w:rPr>
        <w:t xml:space="preserve"> </w:t>
      </w:r>
      <w:r>
        <w:rPr>
          <w:sz w:val="26"/>
        </w:rPr>
        <w:t>subject</w:t>
      </w:r>
      <w:r>
        <w:rPr>
          <w:spacing w:val="71"/>
          <w:sz w:val="26"/>
        </w:rPr>
        <w:t xml:space="preserve"> </w:t>
      </w:r>
      <w:r>
        <w:rPr>
          <w:sz w:val="26"/>
        </w:rPr>
        <w:t>to</w:t>
      </w:r>
      <w:r>
        <w:rPr>
          <w:spacing w:val="73"/>
          <w:sz w:val="26"/>
        </w:rPr>
        <w:t xml:space="preserve"> </w:t>
      </w:r>
      <w:r>
        <w:rPr>
          <w:sz w:val="26"/>
        </w:rPr>
        <w:t>clearance</w:t>
      </w:r>
      <w:r>
        <w:rPr>
          <w:spacing w:val="72"/>
          <w:sz w:val="26"/>
        </w:rPr>
        <w:t xml:space="preserve"> </w:t>
      </w:r>
      <w:r>
        <w:rPr>
          <w:sz w:val="26"/>
        </w:rPr>
        <w:t>of</w:t>
      </w:r>
      <w:r>
        <w:rPr>
          <w:spacing w:val="75"/>
          <w:sz w:val="26"/>
        </w:rPr>
        <w:t xml:space="preserve"> </w:t>
      </w:r>
      <w:r>
        <w:rPr>
          <w:sz w:val="26"/>
        </w:rPr>
        <w:t>Basic</w:t>
      </w:r>
      <w:r>
        <w:rPr>
          <w:spacing w:val="73"/>
          <w:sz w:val="26"/>
        </w:rPr>
        <w:t xml:space="preserve"> </w:t>
      </w:r>
      <w:r>
        <w:rPr>
          <w:sz w:val="26"/>
        </w:rPr>
        <w:t>Eligibility</w:t>
      </w:r>
      <w:r>
        <w:rPr>
          <w:spacing w:val="70"/>
          <w:sz w:val="26"/>
        </w:rPr>
        <w:t xml:space="preserve"> </w:t>
      </w:r>
      <w:r>
        <w:rPr>
          <w:sz w:val="26"/>
        </w:rPr>
        <w:t xml:space="preserve">&amp; </w:t>
      </w:r>
      <w:r>
        <w:rPr>
          <w:spacing w:val="-2"/>
          <w:sz w:val="26"/>
        </w:rPr>
        <w:t>Responsiveness.</w:t>
      </w:r>
    </w:p>
    <w:p w:rsidR="006F6FBB" w:rsidRDefault="00F771DB" w:rsidP="00A70911">
      <w:pPr>
        <w:pStyle w:val="ListParagraph"/>
        <w:numPr>
          <w:ilvl w:val="1"/>
          <w:numId w:val="9"/>
        </w:numPr>
        <w:tabs>
          <w:tab w:val="left" w:pos="1079"/>
        </w:tabs>
        <w:spacing w:before="239"/>
        <w:rPr>
          <w:sz w:val="26"/>
        </w:rPr>
      </w:pPr>
      <w:r>
        <w:rPr>
          <w:sz w:val="26"/>
        </w:rPr>
        <w:t>Financial</w:t>
      </w:r>
      <w:r>
        <w:rPr>
          <w:spacing w:val="-4"/>
          <w:sz w:val="26"/>
        </w:rPr>
        <w:t xml:space="preserve"> </w:t>
      </w:r>
      <w:r>
        <w:rPr>
          <w:sz w:val="26"/>
        </w:rPr>
        <w:t>Bid</w:t>
      </w:r>
      <w:r>
        <w:rPr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4"/>
          <w:sz w:val="26"/>
        </w:rPr>
        <w:t xml:space="preserve"> </w:t>
      </w:r>
      <w:r>
        <w:rPr>
          <w:sz w:val="26"/>
        </w:rPr>
        <w:t>Eligible</w:t>
      </w:r>
      <w:r>
        <w:rPr>
          <w:spacing w:val="-5"/>
          <w:sz w:val="26"/>
        </w:rPr>
        <w:t xml:space="preserve"> </w:t>
      </w:r>
      <w:r>
        <w:rPr>
          <w:sz w:val="26"/>
        </w:rPr>
        <w:t>and</w:t>
      </w:r>
      <w:r>
        <w:rPr>
          <w:spacing w:val="-6"/>
          <w:sz w:val="26"/>
        </w:rPr>
        <w:t xml:space="preserve"> </w:t>
      </w:r>
      <w:r>
        <w:rPr>
          <w:sz w:val="26"/>
        </w:rPr>
        <w:t>Responsive</w:t>
      </w:r>
      <w:r>
        <w:rPr>
          <w:spacing w:val="-4"/>
          <w:sz w:val="26"/>
        </w:rPr>
        <w:t xml:space="preserve"> </w:t>
      </w:r>
      <w:r>
        <w:rPr>
          <w:sz w:val="26"/>
        </w:rPr>
        <w:t>bidders</w:t>
      </w:r>
      <w:r>
        <w:rPr>
          <w:spacing w:val="-6"/>
          <w:sz w:val="26"/>
        </w:rPr>
        <w:t xml:space="preserve"> </w:t>
      </w:r>
      <w:r>
        <w:rPr>
          <w:sz w:val="26"/>
        </w:rPr>
        <w:t>will</w:t>
      </w:r>
      <w:r>
        <w:rPr>
          <w:spacing w:val="-6"/>
          <w:sz w:val="26"/>
        </w:rPr>
        <w:t xml:space="preserve"> </w:t>
      </w:r>
      <w:r>
        <w:rPr>
          <w:sz w:val="26"/>
        </w:rPr>
        <w:t>be</w:t>
      </w:r>
      <w:r>
        <w:rPr>
          <w:spacing w:val="-6"/>
          <w:sz w:val="26"/>
        </w:rPr>
        <w:t xml:space="preserve"> </w:t>
      </w:r>
      <w:r>
        <w:rPr>
          <w:sz w:val="26"/>
        </w:rPr>
        <w:t>considered</w:t>
      </w:r>
      <w:r>
        <w:rPr>
          <w:spacing w:val="-6"/>
          <w:sz w:val="26"/>
        </w:rPr>
        <w:t xml:space="preserve"> </w:t>
      </w:r>
      <w:r>
        <w:rPr>
          <w:sz w:val="26"/>
        </w:rPr>
        <w:t>for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evaluation.</w:t>
      </w:r>
    </w:p>
    <w:p w:rsidR="006F6FBB" w:rsidRPr="00E656F0" w:rsidRDefault="00F771DB" w:rsidP="00A70911">
      <w:pPr>
        <w:pStyle w:val="ListParagraph"/>
        <w:numPr>
          <w:ilvl w:val="1"/>
          <w:numId w:val="9"/>
        </w:numPr>
        <w:tabs>
          <w:tab w:val="left" w:pos="1080"/>
        </w:tabs>
        <w:spacing w:before="287" w:line="276" w:lineRule="auto"/>
        <w:ind w:right="195"/>
        <w:rPr>
          <w:sz w:val="20"/>
        </w:rPr>
      </w:pPr>
      <w:r>
        <w:rPr>
          <w:sz w:val="26"/>
        </w:rPr>
        <w:t>If same price of bid is quoted by more than one bidder than preference will be given to bidder who has more experience as tax payer.</w:t>
      </w:r>
    </w:p>
    <w:p w:rsidR="006F6FBB" w:rsidRDefault="006F6FBB">
      <w:pPr>
        <w:pStyle w:val="BodyText"/>
        <w:rPr>
          <w:sz w:val="20"/>
        </w:rPr>
      </w:pPr>
    </w:p>
    <w:p w:rsidR="006F6FBB" w:rsidRDefault="006F6FBB">
      <w:pPr>
        <w:pStyle w:val="BodyText"/>
        <w:rPr>
          <w:sz w:val="20"/>
        </w:rPr>
      </w:pPr>
    </w:p>
    <w:p w:rsidR="006F6FBB" w:rsidRDefault="006F6FBB">
      <w:pPr>
        <w:pStyle w:val="BodyText"/>
        <w:rPr>
          <w:sz w:val="20"/>
        </w:rPr>
      </w:pPr>
    </w:p>
    <w:p w:rsidR="006F6FBB" w:rsidRDefault="00F771DB">
      <w:pPr>
        <w:pStyle w:val="BodyText"/>
        <w:spacing w:before="2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301583</wp:posOffset>
                </wp:positionV>
                <wp:extent cx="189420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4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205">
                              <a:moveTo>
                                <a:pt x="0" y="0"/>
                              </a:moveTo>
                              <a:lnTo>
                                <a:pt x="1894154" y="0"/>
                              </a:lnTo>
                            </a:path>
                          </a:pathLst>
                        </a:custGeom>
                        <a:ln w="10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C6792" id="Graphic 20" o:spid="_x0000_s1026" style="position:absolute;margin-left:54pt;margin-top:23.75pt;width:149.1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4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" path="m,l1894154,e" filled="f" strokeweight=".28747mm">
                <v:path arrowok="t"/>
                <w10:wrap type="topAndBottom" anchorx="page"/>
              </v:shape>
            </w:pict>
          </mc:Fallback>
        </mc:AlternateContent>
      </w:r>
    </w:p>
    <w:p w:rsidR="006F6FBB" w:rsidRDefault="00F771DB">
      <w:pPr>
        <w:tabs>
          <w:tab w:val="left" w:pos="6116"/>
          <w:tab w:val="left" w:pos="9419"/>
        </w:tabs>
        <w:spacing w:before="1"/>
        <w:ind w:left="360"/>
        <w:rPr>
          <w:sz w:val="26"/>
        </w:rPr>
      </w:pPr>
      <w:r>
        <w:rPr>
          <w:b/>
          <w:sz w:val="26"/>
        </w:rPr>
        <w:t>Authorized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Signature/Stamp</w:t>
      </w:r>
      <w:r>
        <w:rPr>
          <w:b/>
          <w:sz w:val="26"/>
        </w:rPr>
        <w:tab/>
      </w:r>
      <w:r>
        <w:rPr>
          <w:b/>
          <w:spacing w:val="-4"/>
          <w:sz w:val="26"/>
        </w:rPr>
        <w:t>Date</w:t>
      </w:r>
      <w:r>
        <w:rPr>
          <w:sz w:val="26"/>
          <w:u w:val="single"/>
        </w:rPr>
        <w:tab/>
      </w:r>
    </w:p>
    <w:p w:rsidR="006F6FBB" w:rsidRDefault="006F6FBB">
      <w:pPr>
        <w:rPr>
          <w:sz w:val="26"/>
        </w:rPr>
        <w:sectPr w:rsidR="006F6FBB">
          <w:headerReference w:type="default" r:id="rId13"/>
          <w:footerReference w:type="default" r:id="rId14"/>
          <w:pgSz w:w="12240" w:h="15840"/>
          <w:pgMar w:top="1880" w:right="1080" w:bottom="1920" w:left="720" w:header="163" w:footer="1729" w:gutter="0"/>
          <w:cols w:space="720"/>
        </w:sectPr>
      </w:pPr>
    </w:p>
    <w:p w:rsidR="006F6FBB" w:rsidRDefault="006F6FBB">
      <w:pPr>
        <w:pStyle w:val="BodyText"/>
        <w:spacing w:before="1"/>
        <w:rPr>
          <w:b/>
          <w:sz w:val="16"/>
        </w:rPr>
      </w:pPr>
    </w:p>
    <w:p w:rsidR="006F6FBB" w:rsidRDefault="006F6FBB" w:rsidP="00047B26">
      <w:pPr>
        <w:pStyle w:val="BodyText"/>
        <w:spacing w:before="134"/>
        <w:rPr>
          <w:b/>
          <w:sz w:val="20"/>
        </w:rPr>
      </w:pPr>
    </w:p>
    <w:p w:rsidR="006F6FBB" w:rsidRPr="00A70911" w:rsidRDefault="00F771DB" w:rsidP="00A70911">
      <w:pPr>
        <w:pStyle w:val="Heading1"/>
        <w:numPr>
          <w:ilvl w:val="0"/>
          <w:numId w:val="4"/>
        </w:numPr>
        <w:tabs>
          <w:tab w:val="left" w:pos="1799"/>
        </w:tabs>
        <w:spacing w:before="0"/>
        <w:ind w:left="1799" w:hanging="719"/>
        <w:jc w:val="left"/>
        <w:rPr>
          <w:spacing w:val="-2"/>
        </w:rPr>
      </w:pPr>
      <w:r w:rsidRPr="00A70911">
        <w:rPr>
          <w:spacing w:val="-2"/>
        </w:rPr>
        <w:t>Terms and conditions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spacing w:before="139"/>
        <w:ind w:left="1170" w:right="187" w:hanging="270"/>
        <w:rPr>
          <w:sz w:val="26"/>
        </w:rPr>
      </w:pPr>
      <w:r>
        <w:rPr>
          <w:sz w:val="26"/>
        </w:rPr>
        <w:t>The material/items will be</w:t>
      </w:r>
      <w:r>
        <w:rPr>
          <w:spacing w:val="-1"/>
          <w:sz w:val="26"/>
        </w:rPr>
        <w:t xml:space="preserve"> </w:t>
      </w:r>
      <w:r>
        <w:rPr>
          <w:sz w:val="26"/>
        </w:rPr>
        <w:t>disposed of on “</w:t>
      </w:r>
      <w:r>
        <w:rPr>
          <w:b/>
          <w:sz w:val="26"/>
        </w:rPr>
        <w:t>as is where is</w:t>
      </w:r>
      <w:r>
        <w:rPr>
          <w:sz w:val="26"/>
        </w:rPr>
        <w:t>” basis</w:t>
      </w:r>
      <w:r>
        <w:rPr>
          <w:spacing w:val="-2"/>
          <w:sz w:val="26"/>
        </w:rPr>
        <w:t>.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90"/>
        </w:tabs>
        <w:spacing w:line="299" w:lineRule="exact"/>
        <w:ind w:left="1170" w:hanging="270"/>
        <w:rPr>
          <w:sz w:val="26"/>
        </w:rPr>
      </w:pP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z w:val="26"/>
        </w:rPr>
        <w:t>bidder</w:t>
      </w:r>
      <w:r>
        <w:rPr>
          <w:spacing w:val="-3"/>
          <w:sz w:val="26"/>
        </w:rPr>
        <w:t xml:space="preserve"> </w:t>
      </w:r>
      <w:r>
        <w:rPr>
          <w:sz w:val="26"/>
        </w:rPr>
        <w:t>will</w:t>
      </w:r>
      <w:r>
        <w:rPr>
          <w:spacing w:val="-6"/>
          <w:sz w:val="26"/>
        </w:rPr>
        <w:t xml:space="preserve"> </w:t>
      </w:r>
      <w:r>
        <w:rPr>
          <w:sz w:val="26"/>
        </w:rPr>
        <w:t>be</w:t>
      </w:r>
      <w:r>
        <w:rPr>
          <w:spacing w:val="-6"/>
          <w:sz w:val="26"/>
        </w:rPr>
        <w:t xml:space="preserve"> </w:t>
      </w:r>
      <w:r>
        <w:rPr>
          <w:sz w:val="26"/>
        </w:rPr>
        <w:t>required</w:t>
      </w:r>
      <w:r>
        <w:rPr>
          <w:spacing w:val="-6"/>
          <w:sz w:val="26"/>
        </w:rPr>
        <w:t xml:space="preserve"> </w:t>
      </w:r>
      <w:r>
        <w:rPr>
          <w:sz w:val="26"/>
        </w:rPr>
        <w:t>to</w:t>
      </w:r>
      <w:r>
        <w:rPr>
          <w:spacing w:val="-5"/>
          <w:sz w:val="26"/>
        </w:rPr>
        <w:t xml:space="preserve"> </w:t>
      </w:r>
      <w:r>
        <w:rPr>
          <w:sz w:val="26"/>
        </w:rPr>
        <w:t>submit</w:t>
      </w:r>
      <w:r>
        <w:rPr>
          <w:spacing w:val="-6"/>
          <w:sz w:val="26"/>
        </w:rPr>
        <w:t xml:space="preserve"> </w:t>
      </w:r>
      <w:r>
        <w:rPr>
          <w:sz w:val="26"/>
        </w:rPr>
        <w:t>this</w:t>
      </w:r>
      <w:r>
        <w:rPr>
          <w:spacing w:val="-4"/>
          <w:sz w:val="26"/>
        </w:rPr>
        <w:t xml:space="preserve"> </w:t>
      </w:r>
      <w:r>
        <w:rPr>
          <w:sz w:val="26"/>
        </w:rPr>
        <w:t>document</w:t>
      </w:r>
      <w:r>
        <w:rPr>
          <w:spacing w:val="-5"/>
          <w:sz w:val="26"/>
        </w:rPr>
        <w:t xml:space="preserve"> </w:t>
      </w:r>
      <w:r>
        <w:rPr>
          <w:sz w:val="26"/>
        </w:rPr>
        <w:t>completely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filled.</w:t>
      </w:r>
    </w:p>
    <w:p w:rsidR="006F6FBB" w:rsidRDefault="009D64DA" w:rsidP="00A70911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spacing w:before="1"/>
        <w:ind w:left="1170" w:right="194" w:hanging="270"/>
        <w:rPr>
          <w:sz w:val="26"/>
        </w:rPr>
      </w:pPr>
      <w:r>
        <w:rPr>
          <w:sz w:val="26"/>
        </w:rPr>
        <w:t>Complete Auction Document along with Auction items detail is available on EPADs</w:t>
      </w:r>
      <w:r w:rsidR="00F771DB">
        <w:rPr>
          <w:sz w:val="26"/>
        </w:rPr>
        <w:t>.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ind w:left="1170" w:right="193" w:hanging="270"/>
        <w:rPr>
          <w:sz w:val="26"/>
        </w:rPr>
      </w:pPr>
      <w:r w:rsidRPr="00122F4F">
        <w:rPr>
          <w:b/>
          <w:bCs/>
          <w:sz w:val="26"/>
        </w:rPr>
        <w:t xml:space="preserve">Earnest Money Deposit </w:t>
      </w:r>
      <w:r w:rsidR="007A34D7" w:rsidRPr="00122F4F">
        <w:rPr>
          <w:b/>
          <w:bCs/>
          <w:sz w:val="26"/>
        </w:rPr>
        <w:t>Rs. 20,000</w:t>
      </w:r>
      <w:r w:rsidRPr="00122F4F">
        <w:rPr>
          <w:b/>
          <w:bCs/>
          <w:sz w:val="26"/>
        </w:rPr>
        <w:t>/- (refundable</w:t>
      </w:r>
      <w:r>
        <w:rPr>
          <w:sz w:val="26"/>
        </w:rPr>
        <w:t>) in name of “</w:t>
      </w:r>
      <w:r w:rsidR="00047B26">
        <w:rPr>
          <w:sz w:val="26"/>
        </w:rPr>
        <w:t>COMSATS University Islamabad Abbottabad Campus</w:t>
      </w:r>
      <w:r>
        <w:rPr>
          <w:sz w:val="26"/>
        </w:rPr>
        <w:t>” should accompany the Auction Bid. Earnest Money of unsuccessful bidders will be returned immediately after closing of bidding process.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90"/>
        </w:tabs>
        <w:spacing w:before="1" w:line="298" w:lineRule="exact"/>
        <w:ind w:left="1170" w:hanging="270"/>
        <w:rPr>
          <w:sz w:val="26"/>
        </w:rPr>
      </w:pPr>
      <w:r>
        <w:rPr>
          <w:sz w:val="26"/>
        </w:rPr>
        <w:t>All</w:t>
      </w:r>
      <w:r>
        <w:rPr>
          <w:spacing w:val="-6"/>
          <w:sz w:val="26"/>
        </w:rPr>
        <w:t xml:space="preserve"> </w:t>
      </w:r>
      <w:r>
        <w:rPr>
          <w:sz w:val="26"/>
        </w:rPr>
        <w:t>bids</w:t>
      </w:r>
      <w:r>
        <w:rPr>
          <w:spacing w:val="-5"/>
          <w:sz w:val="26"/>
        </w:rPr>
        <w:t xml:space="preserve"> </w:t>
      </w:r>
      <w:r>
        <w:rPr>
          <w:sz w:val="26"/>
        </w:rPr>
        <w:t>without</w:t>
      </w:r>
      <w:r>
        <w:rPr>
          <w:spacing w:val="-2"/>
          <w:sz w:val="26"/>
        </w:rPr>
        <w:t xml:space="preserve"> </w:t>
      </w:r>
      <w:r>
        <w:rPr>
          <w:sz w:val="26"/>
        </w:rPr>
        <w:t>Earnest</w:t>
      </w:r>
      <w:r>
        <w:rPr>
          <w:spacing w:val="-5"/>
          <w:sz w:val="26"/>
        </w:rPr>
        <w:t xml:space="preserve"> </w:t>
      </w:r>
      <w:r>
        <w:rPr>
          <w:sz w:val="26"/>
        </w:rPr>
        <w:t>Money</w:t>
      </w:r>
      <w:r>
        <w:rPr>
          <w:spacing w:val="-7"/>
          <w:sz w:val="26"/>
        </w:rPr>
        <w:t xml:space="preserve"> </w:t>
      </w:r>
      <w:r>
        <w:rPr>
          <w:sz w:val="26"/>
        </w:rPr>
        <w:t>or</w:t>
      </w:r>
      <w:r>
        <w:rPr>
          <w:spacing w:val="-6"/>
          <w:sz w:val="26"/>
        </w:rPr>
        <w:t xml:space="preserve"> </w:t>
      </w:r>
      <w:r>
        <w:rPr>
          <w:sz w:val="26"/>
        </w:rPr>
        <w:t>with</w:t>
      </w:r>
      <w:r>
        <w:rPr>
          <w:spacing w:val="-2"/>
          <w:sz w:val="26"/>
        </w:rPr>
        <w:t xml:space="preserve"> </w:t>
      </w:r>
      <w:r>
        <w:rPr>
          <w:sz w:val="26"/>
        </w:rPr>
        <w:t>less</w:t>
      </w:r>
      <w:r>
        <w:rPr>
          <w:spacing w:val="-2"/>
          <w:sz w:val="26"/>
        </w:rPr>
        <w:t xml:space="preserve"> </w:t>
      </w:r>
      <w:r>
        <w:rPr>
          <w:sz w:val="26"/>
        </w:rPr>
        <w:t>Earnest</w:t>
      </w:r>
      <w:r>
        <w:rPr>
          <w:spacing w:val="-5"/>
          <w:sz w:val="26"/>
        </w:rPr>
        <w:t xml:space="preserve"> </w:t>
      </w:r>
      <w:r>
        <w:rPr>
          <w:sz w:val="26"/>
        </w:rPr>
        <w:t>Money,</w:t>
      </w:r>
      <w:r>
        <w:rPr>
          <w:spacing w:val="-6"/>
          <w:sz w:val="26"/>
        </w:rPr>
        <w:t xml:space="preserve"> </w:t>
      </w:r>
      <w:r>
        <w:rPr>
          <w:sz w:val="26"/>
        </w:rPr>
        <w:t>will</w:t>
      </w:r>
      <w:r>
        <w:rPr>
          <w:spacing w:val="-5"/>
          <w:sz w:val="26"/>
        </w:rPr>
        <w:t xml:space="preserve"> </w:t>
      </w:r>
      <w:r>
        <w:rPr>
          <w:sz w:val="26"/>
        </w:rPr>
        <w:t>be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rejected.</w:t>
      </w:r>
      <w:bookmarkStart w:id="1" w:name="_GoBack"/>
      <w:bookmarkEnd w:id="1"/>
    </w:p>
    <w:p w:rsidR="006F6FBB" w:rsidRDefault="00F771DB" w:rsidP="003A5D20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ind w:left="1170" w:right="193" w:hanging="270"/>
        <w:rPr>
          <w:sz w:val="26"/>
        </w:rPr>
      </w:pPr>
      <w:r>
        <w:rPr>
          <w:sz w:val="26"/>
        </w:rPr>
        <w:t xml:space="preserve">The material/items can be inspected at </w:t>
      </w:r>
      <w:r w:rsidR="006613EA">
        <w:rPr>
          <w:sz w:val="26"/>
        </w:rPr>
        <w:t xml:space="preserve">COMSATS University Islamabad Abbottabad Campus University Road </w:t>
      </w:r>
      <w:proofErr w:type="spellStart"/>
      <w:r w:rsidR="006613EA">
        <w:rPr>
          <w:sz w:val="26"/>
        </w:rPr>
        <w:t>tobe</w:t>
      </w:r>
      <w:proofErr w:type="spellEnd"/>
      <w:r w:rsidR="006613EA">
        <w:rPr>
          <w:sz w:val="26"/>
        </w:rPr>
        <w:t xml:space="preserve"> Camp Abbottabad Administration Block</w:t>
      </w:r>
      <w:r>
        <w:rPr>
          <w:sz w:val="26"/>
        </w:rPr>
        <w:t xml:space="preserve"> from </w:t>
      </w:r>
      <w:r w:rsidR="003A5D20" w:rsidRPr="00FA6DBF">
        <w:rPr>
          <w:b/>
          <w:bCs/>
          <w:sz w:val="26"/>
        </w:rPr>
        <w:t>November 24</w:t>
      </w:r>
      <w:r w:rsidR="005548FA" w:rsidRPr="00FA6DBF">
        <w:rPr>
          <w:b/>
          <w:bCs/>
          <w:sz w:val="26"/>
        </w:rPr>
        <w:t xml:space="preserve">, </w:t>
      </w:r>
      <w:r w:rsidR="009D64DA" w:rsidRPr="00FA6DBF">
        <w:rPr>
          <w:b/>
          <w:bCs/>
          <w:sz w:val="26"/>
        </w:rPr>
        <w:t>2025</w:t>
      </w:r>
      <w:r w:rsidRPr="00FA6DBF">
        <w:rPr>
          <w:b/>
          <w:bCs/>
          <w:sz w:val="26"/>
        </w:rPr>
        <w:t xml:space="preserve"> to </w:t>
      </w:r>
      <w:r w:rsidR="003A5D20" w:rsidRPr="00FA6DBF">
        <w:rPr>
          <w:b/>
          <w:bCs/>
          <w:sz w:val="26"/>
        </w:rPr>
        <w:t>December 05</w:t>
      </w:r>
      <w:r w:rsidR="005548FA" w:rsidRPr="00FA6DBF">
        <w:rPr>
          <w:b/>
          <w:bCs/>
          <w:sz w:val="26"/>
        </w:rPr>
        <w:t>, 2025</w:t>
      </w:r>
      <w:r w:rsidRPr="00FA6DBF">
        <w:rPr>
          <w:b/>
          <w:bCs/>
          <w:sz w:val="26"/>
        </w:rPr>
        <w:t xml:space="preserve"> in office hours and working days only.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spacing w:before="1"/>
        <w:ind w:left="1170" w:right="194" w:hanging="270"/>
        <w:rPr>
          <w:sz w:val="26"/>
        </w:rPr>
      </w:pPr>
      <w:r>
        <w:rPr>
          <w:sz w:val="26"/>
        </w:rPr>
        <w:t xml:space="preserve">Interested bidder/s must </w:t>
      </w:r>
      <w:r w:rsidR="00E656F0">
        <w:rPr>
          <w:sz w:val="26"/>
        </w:rPr>
        <w:t>have attached</w:t>
      </w:r>
      <w:r>
        <w:rPr>
          <w:sz w:val="26"/>
        </w:rPr>
        <w:t xml:space="preserve"> required documents of Eligibility and Responsiveness with Auction Documents. In case of failure, Bids will be rejected.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90"/>
        </w:tabs>
        <w:spacing w:line="298" w:lineRule="exact"/>
        <w:ind w:left="1170" w:hanging="270"/>
        <w:rPr>
          <w:sz w:val="26"/>
        </w:rPr>
      </w:pPr>
      <w:r>
        <w:rPr>
          <w:sz w:val="26"/>
        </w:rPr>
        <w:t>Late</w:t>
      </w:r>
      <w:r>
        <w:rPr>
          <w:spacing w:val="-3"/>
          <w:sz w:val="26"/>
        </w:rPr>
        <w:t xml:space="preserve"> </w:t>
      </w:r>
      <w:r>
        <w:rPr>
          <w:sz w:val="26"/>
        </w:rPr>
        <w:t>bids</w:t>
      </w:r>
      <w:r>
        <w:rPr>
          <w:spacing w:val="-5"/>
          <w:sz w:val="26"/>
        </w:rPr>
        <w:t xml:space="preserve"> </w:t>
      </w:r>
      <w:r>
        <w:rPr>
          <w:sz w:val="26"/>
        </w:rPr>
        <w:t>will</w:t>
      </w:r>
      <w:r>
        <w:rPr>
          <w:spacing w:val="-5"/>
          <w:sz w:val="26"/>
        </w:rPr>
        <w:t xml:space="preserve"> </w:t>
      </w:r>
      <w:r>
        <w:rPr>
          <w:sz w:val="26"/>
        </w:rPr>
        <w:t>not</w:t>
      </w:r>
      <w:r>
        <w:rPr>
          <w:spacing w:val="-1"/>
          <w:sz w:val="26"/>
        </w:rPr>
        <w:t xml:space="preserve"> </w:t>
      </w:r>
      <w:r>
        <w:rPr>
          <w:sz w:val="26"/>
        </w:rPr>
        <w:t>be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accepted.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ind w:left="1170" w:right="193" w:hanging="270"/>
        <w:rPr>
          <w:sz w:val="26"/>
        </w:rPr>
      </w:pPr>
      <w:r>
        <w:rPr>
          <w:sz w:val="26"/>
        </w:rPr>
        <w:t>The validity of the offered bids must not be less than ninety (90) days from the date of bid opening.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spacing w:before="1"/>
        <w:ind w:left="1170" w:right="193" w:hanging="270"/>
        <w:rPr>
          <w:sz w:val="26"/>
        </w:rPr>
      </w:pPr>
      <w:r>
        <w:rPr>
          <w:sz w:val="26"/>
        </w:rPr>
        <w:t>In case of any disqualification (ineligibility or non-responsiveness) of most advantageous (highest) bidder, auction may be offered to 2nd most advantageous (highest) bidder after approval from Competent Authority.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ind w:left="1170" w:right="196" w:hanging="270"/>
        <w:rPr>
          <w:sz w:val="26"/>
        </w:rPr>
      </w:pPr>
      <w:r>
        <w:rPr>
          <w:sz w:val="26"/>
        </w:rPr>
        <w:t>Only</w:t>
      </w:r>
      <w:r>
        <w:rPr>
          <w:spacing w:val="-2"/>
          <w:sz w:val="26"/>
        </w:rPr>
        <w:t xml:space="preserve"> </w:t>
      </w:r>
      <w:r>
        <w:rPr>
          <w:sz w:val="26"/>
        </w:rPr>
        <w:t>that bidder will be allowed to participate in the bidding who has deposited Earnest Money (EMD).</w:t>
      </w:r>
    </w:p>
    <w:p w:rsidR="006F6FBB" w:rsidRDefault="006613EA" w:rsidP="003A5D20">
      <w:pPr>
        <w:pStyle w:val="ListParagraph"/>
        <w:numPr>
          <w:ilvl w:val="1"/>
          <w:numId w:val="10"/>
        </w:numPr>
        <w:tabs>
          <w:tab w:val="left" w:pos="990"/>
        </w:tabs>
        <w:spacing w:line="299" w:lineRule="exact"/>
        <w:ind w:left="1170" w:hanging="270"/>
        <w:rPr>
          <w:sz w:val="26"/>
        </w:rPr>
      </w:pPr>
      <w:r>
        <w:rPr>
          <w:sz w:val="26"/>
        </w:rPr>
        <w:t xml:space="preserve">The paper and Answer </w:t>
      </w:r>
      <w:r w:rsidR="00E656F0">
        <w:rPr>
          <w:sz w:val="26"/>
        </w:rPr>
        <w:t xml:space="preserve">Sheets </w:t>
      </w:r>
      <w:r w:rsidR="00E656F0">
        <w:rPr>
          <w:spacing w:val="-4"/>
          <w:sz w:val="26"/>
        </w:rPr>
        <w:t>will</w:t>
      </w:r>
      <w:r w:rsidR="00F771DB">
        <w:rPr>
          <w:spacing w:val="-3"/>
          <w:sz w:val="26"/>
        </w:rPr>
        <w:t xml:space="preserve"> </w:t>
      </w:r>
      <w:r w:rsidR="00F771DB">
        <w:rPr>
          <w:sz w:val="26"/>
        </w:rPr>
        <w:t>be</w:t>
      </w:r>
      <w:r w:rsidR="00F771DB">
        <w:rPr>
          <w:spacing w:val="-7"/>
          <w:sz w:val="26"/>
        </w:rPr>
        <w:t xml:space="preserve"> </w:t>
      </w:r>
      <w:r w:rsidR="00F771DB">
        <w:rPr>
          <w:sz w:val="26"/>
        </w:rPr>
        <w:t>auctioned</w:t>
      </w:r>
      <w:r w:rsidR="00F771DB">
        <w:rPr>
          <w:spacing w:val="-6"/>
          <w:sz w:val="26"/>
        </w:rPr>
        <w:t xml:space="preserve"> </w:t>
      </w:r>
      <w:r w:rsidR="00F771DB">
        <w:rPr>
          <w:sz w:val="26"/>
        </w:rPr>
        <w:t>to</w:t>
      </w:r>
      <w:r w:rsidR="00F771DB">
        <w:rPr>
          <w:spacing w:val="-6"/>
          <w:sz w:val="26"/>
        </w:rPr>
        <w:t xml:space="preserve"> </w:t>
      </w:r>
      <w:r w:rsidR="003A5D20">
        <w:rPr>
          <w:spacing w:val="-6"/>
          <w:sz w:val="26"/>
        </w:rPr>
        <w:t xml:space="preserve">the </w:t>
      </w:r>
      <w:r>
        <w:rPr>
          <w:sz w:val="26"/>
        </w:rPr>
        <w:t>bidder</w:t>
      </w:r>
      <w:r w:rsidR="003A5D20">
        <w:rPr>
          <w:sz w:val="26"/>
        </w:rPr>
        <w:t xml:space="preserve"> offering grand total highest price</w:t>
      </w:r>
      <w:r w:rsidR="00F771DB">
        <w:rPr>
          <w:spacing w:val="-2"/>
          <w:sz w:val="26"/>
        </w:rPr>
        <w:t>.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ind w:left="1170" w:right="194" w:hanging="270"/>
        <w:rPr>
          <w:sz w:val="26"/>
        </w:rPr>
      </w:pPr>
      <w:r>
        <w:rPr>
          <w:sz w:val="26"/>
        </w:rPr>
        <w:t>On completion of auction process, successful bidder shall deposit 25% of the total</w:t>
      </w:r>
      <w:r w:rsidR="006613EA">
        <w:rPr>
          <w:sz w:val="26"/>
        </w:rPr>
        <w:t xml:space="preserve"> bid amount in Cash </w:t>
      </w:r>
      <w:r>
        <w:rPr>
          <w:sz w:val="26"/>
        </w:rPr>
        <w:t xml:space="preserve">on same day. Remaining 75% amount will be deposited in the </w:t>
      </w:r>
      <w:r w:rsidR="006613EA">
        <w:rPr>
          <w:sz w:val="26"/>
        </w:rPr>
        <w:t>CUI Abbottabad Bank account within</w:t>
      </w:r>
      <w:r>
        <w:rPr>
          <w:sz w:val="26"/>
        </w:rPr>
        <w:t xml:space="preserve"> 24 working hours after receiving letter from </w:t>
      </w:r>
      <w:r w:rsidR="006613EA">
        <w:rPr>
          <w:sz w:val="26"/>
        </w:rPr>
        <w:t>CUI Abbottabad campus</w:t>
      </w:r>
      <w:r>
        <w:rPr>
          <w:spacing w:val="-2"/>
          <w:sz w:val="26"/>
        </w:rPr>
        <w:t>.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90"/>
        </w:tabs>
        <w:spacing w:line="298" w:lineRule="exact"/>
        <w:ind w:left="1170" w:hanging="270"/>
        <w:rPr>
          <w:sz w:val="26"/>
        </w:rPr>
      </w:pPr>
      <w:r>
        <w:rPr>
          <w:sz w:val="26"/>
        </w:rPr>
        <w:t>Successful</w:t>
      </w:r>
      <w:r>
        <w:rPr>
          <w:spacing w:val="-7"/>
          <w:sz w:val="26"/>
        </w:rPr>
        <w:t xml:space="preserve"> </w:t>
      </w:r>
      <w:r>
        <w:rPr>
          <w:sz w:val="26"/>
        </w:rPr>
        <w:t>bidders</w:t>
      </w:r>
      <w:r>
        <w:rPr>
          <w:spacing w:val="-4"/>
          <w:sz w:val="26"/>
        </w:rPr>
        <w:t xml:space="preserve"> </w:t>
      </w:r>
      <w:r>
        <w:rPr>
          <w:sz w:val="26"/>
        </w:rPr>
        <w:t>will</w:t>
      </w:r>
      <w:r>
        <w:rPr>
          <w:spacing w:val="-3"/>
          <w:sz w:val="26"/>
        </w:rPr>
        <w:t xml:space="preserve"> </w:t>
      </w:r>
      <w:r>
        <w:rPr>
          <w:sz w:val="26"/>
        </w:rPr>
        <w:t>remove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stores</w:t>
      </w:r>
      <w:r>
        <w:rPr>
          <w:spacing w:val="-4"/>
          <w:sz w:val="26"/>
        </w:rPr>
        <w:t xml:space="preserve"> </w:t>
      </w:r>
      <w:r>
        <w:rPr>
          <w:sz w:val="26"/>
        </w:rPr>
        <w:t>within</w:t>
      </w:r>
      <w:r>
        <w:rPr>
          <w:spacing w:val="-6"/>
          <w:sz w:val="26"/>
        </w:rPr>
        <w:t xml:space="preserve"> </w:t>
      </w:r>
      <w:r>
        <w:rPr>
          <w:sz w:val="26"/>
        </w:rPr>
        <w:t>48</w:t>
      </w:r>
      <w:r>
        <w:rPr>
          <w:spacing w:val="-7"/>
          <w:sz w:val="26"/>
        </w:rPr>
        <w:t xml:space="preserve"> </w:t>
      </w:r>
      <w:proofErr w:type="spellStart"/>
      <w:r>
        <w:rPr>
          <w:sz w:val="26"/>
        </w:rPr>
        <w:t>hrs</w:t>
      </w:r>
      <w:proofErr w:type="spellEnd"/>
      <w:r>
        <w:rPr>
          <w:spacing w:val="-6"/>
          <w:sz w:val="26"/>
        </w:rPr>
        <w:t xml:space="preserve"> </w:t>
      </w:r>
      <w:r>
        <w:rPr>
          <w:sz w:val="26"/>
        </w:rPr>
        <w:t>after</w:t>
      </w:r>
      <w:r>
        <w:rPr>
          <w:spacing w:val="-6"/>
          <w:sz w:val="26"/>
        </w:rPr>
        <w:t xml:space="preserve"> </w:t>
      </w:r>
      <w:r>
        <w:rPr>
          <w:sz w:val="26"/>
        </w:rPr>
        <w:t>the</w:t>
      </w:r>
      <w:r>
        <w:rPr>
          <w:spacing w:val="-7"/>
          <w:sz w:val="26"/>
        </w:rPr>
        <w:t xml:space="preserve"> </w:t>
      </w:r>
      <w:r>
        <w:rPr>
          <w:sz w:val="26"/>
        </w:rPr>
        <w:t>complete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payment.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ind w:left="1170" w:right="195" w:hanging="270"/>
        <w:rPr>
          <w:sz w:val="26"/>
        </w:rPr>
      </w:pPr>
      <w:r>
        <w:rPr>
          <w:sz w:val="26"/>
        </w:rPr>
        <w:t xml:space="preserve">If the successful bidder (s) fails to remove the stores within stipulated period. </w:t>
      </w:r>
      <w:r w:rsidR="006613EA">
        <w:rPr>
          <w:sz w:val="26"/>
        </w:rPr>
        <w:t xml:space="preserve">CUI Atd </w:t>
      </w:r>
      <w:r>
        <w:rPr>
          <w:sz w:val="26"/>
        </w:rPr>
        <w:t>has the right to charge demurrage to the bidder @2% per day of the total bid amount.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spacing w:before="1"/>
        <w:ind w:left="1170" w:right="190" w:hanging="270"/>
        <w:rPr>
          <w:sz w:val="26"/>
        </w:rPr>
      </w:pPr>
      <w:r>
        <w:rPr>
          <w:sz w:val="26"/>
        </w:rPr>
        <w:t xml:space="preserve">All type of terms &amp; conditions submitted with auction bid of any bidder will be considered as null &amp; void if found contradictory with terms &amp; conditions mentioned in the auction documents issued by </w:t>
      </w:r>
      <w:r w:rsidR="006613EA">
        <w:rPr>
          <w:sz w:val="26"/>
        </w:rPr>
        <w:t>CUI Abbottabad Campus</w:t>
      </w:r>
      <w:r>
        <w:rPr>
          <w:sz w:val="26"/>
        </w:rPr>
        <w:t>.</w:t>
      </w:r>
    </w:p>
    <w:p w:rsidR="006F6FBB" w:rsidRDefault="006F6FBB" w:rsidP="00A70911">
      <w:pPr>
        <w:pStyle w:val="ListParagraph"/>
        <w:ind w:left="1170" w:hanging="270"/>
        <w:rPr>
          <w:sz w:val="26"/>
        </w:rPr>
        <w:sectPr w:rsidR="006F6FBB">
          <w:pgSz w:w="12240" w:h="15840"/>
          <w:pgMar w:top="1880" w:right="1080" w:bottom="1920" w:left="720" w:header="163" w:footer="1729" w:gutter="0"/>
          <w:cols w:space="720"/>
        </w:sectPr>
      </w:pPr>
    </w:p>
    <w:p w:rsidR="006F6FBB" w:rsidRDefault="006613EA" w:rsidP="00A70911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spacing w:before="185"/>
        <w:ind w:left="1170" w:right="193" w:hanging="270"/>
        <w:rPr>
          <w:sz w:val="28"/>
        </w:rPr>
      </w:pPr>
      <w:r>
        <w:rPr>
          <w:sz w:val="28"/>
        </w:rPr>
        <w:lastRenderedPageBreak/>
        <w:t>CUI Abbottabad</w:t>
      </w:r>
      <w:r w:rsidR="00F771DB">
        <w:rPr>
          <w:sz w:val="28"/>
        </w:rPr>
        <w:t xml:space="preserve"> reserves the right to initiate proceedings for blacklisting as per Rule-</w:t>
      </w:r>
      <w:r>
        <w:rPr>
          <w:sz w:val="28"/>
        </w:rPr>
        <w:t>PPRA Rule</w:t>
      </w:r>
      <w:r w:rsidR="00F771DB">
        <w:rPr>
          <w:sz w:val="28"/>
        </w:rPr>
        <w:t xml:space="preserve">, if a bidder is found to be indulging in corrupt or fraudulent </w:t>
      </w:r>
      <w:r w:rsidR="00F771DB">
        <w:rPr>
          <w:spacing w:val="-2"/>
          <w:sz w:val="28"/>
        </w:rPr>
        <w:t>practices.</w:t>
      </w:r>
    </w:p>
    <w:p w:rsidR="006F6FBB" w:rsidRDefault="00F771DB" w:rsidP="007138D0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spacing w:before="1"/>
        <w:ind w:left="1170" w:right="191" w:hanging="270"/>
        <w:rPr>
          <w:sz w:val="28"/>
        </w:rPr>
      </w:pPr>
      <w:r>
        <w:rPr>
          <w:sz w:val="28"/>
        </w:rPr>
        <w:t>The successful bidder will be required to pay all applicable Govt. tax</w:t>
      </w:r>
      <w:r w:rsidR="007138D0">
        <w:rPr>
          <w:sz w:val="28"/>
        </w:rPr>
        <w:t xml:space="preserve">es including withholding/income as per rule. </w:t>
      </w:r>
      <w:r>
        <w:rPr>
          <w:sz w:val="28"/>
        </w:rPr>
        <w:t xml:space="preserve"> 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spacing w:before="1"/>
        <w:ind w:left="1170" w:right="192" w:hanging="270"/>
        <w:rPr>
          <w:sz w:val="28"/>
        </w:rPr>
      </w:pPr>
      <w:r>
        <w:rPr>
          <w:sz w:val="28"/>
        </w:rPr>
        <w:t xml:space="preserve">The </w:t>
      </w:r>
      <w:r w:rsidR="006613EA">
        <w:rPr>
          <w:sz w:val="28"/>
        </w:rPr>
        <w:t>CUI Abbottabad campus</w:t>
      </w:r>
      <w:r>
        <w:rPr>
          <w:sz w:val="28"/>
        </w:rPr>
        <w:t xml:space="preserve"> employees and their families</w:t>
      </w:r>
      <w:r>
        <w:rPr>
          <w:spacing w:val="-2"/>
          <w:sz w:val="28"/>
        </w:rPr>
        <w:t xml:space="preserve"> </w:t>
      </w:r>
      <w:r>
        <w:rPr>
          <w:sz w:val="28"/>
        </w:rPr>
        <w:t>will not be</w:t>
      </w:r>
      <w:r>
        <w:rPr>
          <w:spacing w:val="-2"/>
          <w:sz w:val="28"/>
        </w:rPr>
        <w:t xml:space="preserve"> </w:t>
      </w:r>
      <w:r>
        <w:rPr>
          <w:sz w:val="28"/>
        </w:rPr>
        <w:t>entitled to participate in the auction/bidding process.</w:t>
      </w:r>
    </w:p>
    <w:p w:rsidR="006F6FBB" w:rsidRDefault="006613EA" w:rsidP="00A70911">
      <w:pPr>
        <w:pStyle w:val="ListParagraph"/>
        <w:numPr>
          <w:ilvl w:val="1"/>
          <w:numId w:val="10"/>
        </w:numPr>
        <w:tabs>
          <w:tab w:val="left" w:pos="989"/>
          <w:tab w:val="left" w:pos="991"/>
        </w:tabs>
        <w:ind w:left="1170" w:right="189" w:hanging="270"/>
        <w:rPr>
          <w:sz w:val="28"/>
        </w:rPr>
      </w:pPr>
      <w:r>
        <w:rPr>
          <w:sz w:val="28"/>
        </w:rPr>
        <w:t>CUI Abbottabad reserves</w:t>
      </w:r>
      <w:r w:rsidR="00F771DB">
        <w:rPr>
          <w:sz w:val="28"/>
        </w:rPr>
        <w:t xml:space="preserve"> the right to cancel/reject any or all bids totally/partially on the basis of any reason disclosed to concerned authority.</w:t>
      </w:r>
    </w:p>
    <w:p w:rsidR="006F6FBB" w:rsidRDefault="00F771DB" w:rsidP="00A70911">
      <w:pPr>
        <w:pStyle w:val="ListParagraph"/>
        <w:numPr>
          <w:ilvl w:val="1"/>
          <w:numId w:val="10"/>
        </w:numPr>
        <w:tabs>
          <w:tab w:val="left" w:pos="989"/>
        </w:tabs>
        <w:spacing w:before="139"/>
        <w:ind w:left="1170" w:hanging="270"/>
        <w:rPr>
          <w:sz w:val="26"/>
        </w:rPr>
      </w:pPr>
      <w:r>
        <w:rPr>
          <w:spacing w:val="-2"/>
          <w:sz w:val="26"/>
        </w:rPr>
        <w:t>SEALING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AND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MARKING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OF</w:t>
      </w:r>
      <w:r>
        <w:rPr>
          <w:spacing w:val="-10"/>
          <w:sz w:val="26"/>
        </w:rPr>
        <w:t xml:space="preserve"> </w:t>
      </w:r>
      <w:r>
        <w:rPr>
          <w:spacing w:val="-4"/>
          <w:sz w:val="26"/>
        </w:rPr>
        <w:t>BIDS:</w:t>
      </w:r>
    </w:p>
    <w:p w:rsidR="006F6FBB" w:rsidRDefault="00F771DB" w:rsidP="00A70911">
      <w:pPr>
        <w:pStyle w:val="ListParagraph"/>
        <w:numPr>
          <w:ilvl w:val="2"/>
          <w:numId w:val="10"/>
        </w:numPr>
        <w:tabs>
          <w:tab w:val="left" w:pos="2071"/>
        </w:tabs>
        <w:spacing w:before="239"/>
        <w:ind w:left="1170" w:right="178" w:hanging="270"/>
        <w:rPr>
          <w:sz w:val="26"/>
        </w:rPr>
      </w:pPr>
      <w:r>
        <w:rPr>
          <w:sz w:val="26"/>
        </w:rPr>
        <w:t>Auction Bids shall be submitted in sealed envelopes marked as under, after mentioning the type of bid on top i.e. Bid for Auction</w:t>
      </w:r>
    </w:p>
    <w:p w:rsidR="006F6FBB" w:rsidRDefault="006613EA" w:rsidP="00A70911">
      <w:pPr>
        <w:pStyle w:val="BodyText"/>
        <w:spacing w:before="240"/>
        <w:ind w:left="4770" w:firstLine="270"/>
      </w:pPr>
      <w:r>
        <w:t>Purchase Officer</w:t>
      </w:r>
    </w:p>
    <w:p w:rsidR="006F6FBB" w:rsidRDefault="006613EA" w:rsidP="00A70911">
      <w:pPr>
        <w:pStyle w:val="BodyText"/>
        <w:spacing w:before="1" w:line="298" w:lineRule="exact"/>
        <w:ind w:left="2610" w:firstLine="270"/>
      </w:pPr>
      <w:r>
        <w:t xml:space="preserve">COMSATS University Islamabad, Abbottabad Campus. </w:t>
      </w:r>
    </w:p>
    <w:p w:rsidR="006F6FBB" w:rsidRDefault="00F771DB" w:rsidP="00A70911">
      <w:pPr>
        <w:pStyle w:val="ListParagraph"/>
        <w:numPr>
          <w:ilvl w:val="2"/>
          <w:numId w:val="10"/>
        </w:numPr>
        <w:tabs>
          <w:tab w:val="left" w:pos="2071"/>
        </w:tabs>
        <w:ind w:left="1170" w:right="178" w:hanging="270"/>
        <w:rPr>
          <w:sz w:val="26"/>
        </w:rPr>
      </w:pPr>
      <w:r>
        <w:rPr>
          <w:sz w:val="26"/>
        </w:rPr>
        <w:t>The Auction Bid envelopes shall also bear the word “CONFIDENTIAL” and following identifications: -</w:t>
      </w:r>
    </w:p>
    <w:p w:rsidR="006F6FBB" w:rsidRDefault="006F6FBB" w:rsidP="00A70911">
      <w:pPr>
        <w:spacing w:before="239"/>
        <w:ind w:left="1170" w:right="-270" w:hanging="270"/>
        <w:rPr>
          <w:b/>
          <w:sz w:val="26"/>
        </w:rPr>
      </w:pPr>
    </w:p>
    <w:p w:rsidR="006F6FBB" w:rsidRDefault="00F771DB" w:rsidP="00A70911">
      <w:pPr>
        <w:pStyle w:val="ListParagraph"/>
        <w:numPr>
          <w:ilvl w:val="2"/>
          <w:numId w:val="10"/>
        </w:numPr>
        <w:tabs>
          <w:tab w:val="left" w:pos="2071"/>
        </w:tabs>
        <w:spacing w:before="263"/>
        <w:ind w:left="1170" w:right="192" w:hanging="270"/>
        <w:rPr>
          <w:sz w:val="26"/>
        </w:rPr>
      </w:pPr>
      <w:r>
        <w:rPr>
          <w:sz w:val="26"/>
        </w:rPr>
        <w:t xml:space="preserve">If the envelope is not marked, as instructed above, the </w:t>
      </w:r>
      <w:r w:rsidR="006613EA">
        <w:rPr>
          <w:sz w:val="26"/>
        </w:rPr>
        <w:t>CUI Atd</w:t>
      </w:r>
      <w:r>
        <w:rPr>
          <w:sz w:val="26"/>
        </w:rPr>
        <w:t xml:space="preserve"> will assume no responsibility for the misplacement or premature opening of the bid.</w:t>
      </w:r>
    </w:p>
    <w:p w:rsidR="006F6FBB" w:rsidRPr="003A5D20" w:rsidRDefault="00F771DB" w:rsidP="003A5D20">
      <w:pPr>
        <w:pStyle w:val="ListParagraph"/>
        <w:numPr>
          <w:ilvl w:val="2"/>
          <w:numId w:val="10"/>
        </w:numPr>
        <w:tabs>
          <w:tab w:val="left" w:pos="2071"/>
        </w:tabs>
        <w:spacing w:before="240"/>
        <w:ind w:left="1170" w:right="197" w:hanging="270"/>
        <w:rPr>
          <w:b/>
          <w:bCs/>
          <w:sz w:val="26"/>
        </w:rPr>
      </w:pPr>
      <w:r>
        <w:rPr>
          <w:sz w:val="26"/>
        </w:rPr>
        <w:t xml:space="preserve">The bids should reach this office before or by </w:t>
      </w:r>
      <w:r w:rsidR="003A5D20" w:rsidRPr="003A5D20">
        <w:rPr>
          <w:b/>
          <w:bCs/>
          <w:sz w:val="26"/>
        </w:rPr>
        <w:t>December 08</w:t>
      </w:r>
      <w:r w:rsidR="006613EA" w:rsidRPr="003A5D20">
        <w:rPr>
          <w:b/>
          <w:bCs/>
          <w:sz w:val="26"/>
        </w:rPr>
        <w:t>, 2025 at 11</w:t>
      </w:r>
      <w:r w:rsidR="00B70FDC" w:rsidRPr="003A5D20">
        <w:rPr>
          <w:b/>
          <w:bCs/>
          <w:sz w:val="26"/>
        </w:rPr>
        <w:t>0</w:t>
      </w:r>
      <w:r w:rsidRPr="003A5D20">
        <w:rPr>
          <w:b/>
          <w:bCs/>
          <w:sz w:val="26"/>
        </w:rPr>
        <w:t>0 Hrs</w:t>
      </w:r>
      <w:r>
        <w:rPr>
          <w:sz w:val="26"/>
        </w:rPr>
        <w:t>. All Auction</w:t>
      </w:r>
      <w:r>
        <w:rPr>
          <w:spacing w:val="-1"/>
          <w:sz w:val="26"/>
        </w:rPr>
        <w:t xml:space="preserve"> </w:t>
      </w:r>
      <w:r>
        <w:rPr>
          <w:sz w:val="26"/>
        </w:rPr>
        <w:t>Bids</w:t>
      </w:r>
      <w:r>
        <w:rPr>
          <w:spacing w:val="-1"/>
          <w:sz w:val="26"/>
        </w:rPr>
        <w:t xml:space="preserve"> </w:t>
      </w:r>
      <w:r>
        <w:rPr>
          <w:sz w:val="26"/>
        </w:rPr>
        <w:t>will</w:t>
      </w:r>
      <w:r>
        <w:rPr>
          <w:spacing w:val="-1"/>
          <w:sz w:val="26"/>
        </w:rPr>
        <w:t xml:space="preserve"> </w:t>
      </w:r>
      <w:r>
        <w:rPr>
          <w:sz w:val="26"/>
        </w:rPr>
        <w:t>be opened</w:t>
      </w:r>
      <w:r>
        <w:rPr>
          <w:spacing w:val="-4"/>
          <w:sz w:val="26"/>
        </w:rPr>
        <w:t xml:space="preserve"> </w:t>
      </w:r>
      <w:r>
        <w:rPr>
          <w:sz w:val="26"/>
        </w:rPr>
        <w:t>on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same</w:t>
      </w:r>
      <w:r>
        <w:rPr>
          <w:spacing w:val="-4"/>
          <w:sz w:val="26"/>
        </w:rPr>
        <w:t xml:space="preserve"> </w:t>
      </w:r>
      <w:r>
        <w:rPr>
          <w:sz w:val="26"/>
        </w:rPr>
        <w:t>day</w:t>
      </w:r>
      <w:r>
        <w:rPr>
          <w:spacing w:val="-4"/>
          <w:sz w:val="26"/>
        </w:rPr>
        <w:t xml:space="preserve"> </w:t>
      </w:r>
      <w:r w:rsidRPr="003A5D20">
        <w:rPr>
          <w:b/>
          <w:bCs/>
          <w:sz w:val="26"/>
        </w:rPr>
        <w:t>at</w:t>
      </w:r>
      <w:r w:rsidRPr="003A5D20">
        <w:rPr>
          <w:b/>
          <w:bCs/>
          <w:spacing w:val="-4"/>
          <w:sz w:val="26"/>
        </w:rPr>
        <w:t xml:space="preserve"> </w:t>
      </w:r>
      <w:r w:rsidR="00B70FDC" w:rsidRPr="003A5D20">
        <w:rPr>
          <w:b/>
          <w:bCs/>
          <w:sz w:val="26"/>
        </w:rPr>
        <w:t>1130</w:t>
      </w:r>
      <w:r w:rsidRPr="003A5D20">
        <w:rPr>
          <w:b/>
          <w:bCs/>
          <w:spacing w:val="-1"/>
          <w:sz w:val="26"/>
        </w:rPr>
        <w:t xml:space="preserve"> </w:t>
      </w:r>
      <w:r w:rsidRPr="003A5D20">
        <w:rPr>
          <w:b/>
          <w:bCs/>
          <w:sz w:val="26"/>
        </w:rPr>
        <w:t>Hours</w:t>
      </w:r>
      <w:r w:rsidRPr="003A5D20">
        <w:rPr>
          <w:b/>
          <w:bCs/>
          <w:spacing w:val="-4"/>
          <w:sz w:val="26"/>
        </w:rPr>
        <w:t xml:space="preserve"> </w:t>
      </w:r>
      <w:r w:rsidRPr="003A5D20">
        <w:rPr>
          <w:b/>
          <w:bCs/>
          <w:sz w:val="26"/>
        </w:rPr>
        <w:t>in</w:t>
      </w:r>
      <w:r w:rsidRPr="003A5D20">
        <w:rPr>
          <w:b/>
          <w:bCs/>
          <w:spacing w:val="-4"/>
          <w:sz w:val="26"/>
        </w:rPr>
        <w:t xml:space="preserve"> </w:t>
      </w:r>
      <w:r w:rsidRPr="003A5D20">
        <w:rPr>
          <w:b/>
          <w:bCs/>
          <w:sz w:val="26"/>
        </w:rPr>
        <w:t>the</w:t>
      </w:r>
      <w:r w:rsidRPr="003A5D20">
        <w:rPr>
          <w:b/>
          <w:bCs/>
          <w:spacing w:val="-2"/>
          <w:sz w:val="26"/>
        </w:rPr>
        <w:t xml:space="preserve"> </w:t>
      </w:r>
      <w:r w:rsidRPr="003A5D20">
        <w:rPr>
          <w:b/>
          <w:bCs/>
          <w:sz w:val="26"/>
        </w:rPr>
        <w:t>presence</w:t>
      </w:r>
      <w:r w:rsidRPr="003A5D20">
        <w:rPr>
          <w:b/>
          <w:bCs/>
          <w:spacing w:val="-4"/>
          <w:sz w:val="26"/>
        </w:rPr>
        <w:t xml:space="preserve"> </w:t>
      </w:r>
      <w:r w:rsidRPr="003A5D20">
        <w:rPr>
          <w:b/>
          <w:bCs/>
          <w:sz w:val="26"/>
        </w:rPr>
        <w:t>of representatives of bidders who wish to participate.</w:t>
      </w:r>
    </w:p>
    <w:p w:rsidR="00664244" w:rsidRDefault="00664244" w:rsidP="00A70911">
      <w:pPr>
        <w:pStyle w:val="ListParagraph"/>
        <w:numPr>
          <w:ilvl w:val="2"/>
          <w:numId w:val="10"/>
        </w:numPr>
        <w:tabs>
          <w:tab w:val="left" w:pos="2071"/>
        </w:tabs>
        <w:spacing w:before="240"/>
        <w:ind w:left="1170" w:right="197" w:hanging="270"/>
        <w:rPr>
          <w:sz w:val="26"/>
        </w:rPr>
      </w:pPr>
      <w:r>
        <w:rPr>
          <w:sz w:val="26"/>
        </w:rPr>
        <w:t xml:space="preserve">Preference will be given to recycling the papers at Hattar Haripur, handled by the selected contractor. </w:t>
      </w:r>
    </w:p>
    <w:p w:rsidR="00664244" w:rsidRDefault="00664244" w:rsidP="00A70911">
      <w:pPr>
        <w:pStyle w:val="ListParagraph"/>
        <w:numPr>
          <w:ilvl w:val="2"/>
          <w:numId w:val="10"/>
        </w:numPr>
        <w:tabs>
          <w:tab w:val="left" w:pos="2071"/>
        </w:tabs>
        <w:spacing w:before="240"/>
        <w:ind w:left="1170" w:right="197" w:hanging="270"/>
        <w:rPr>
          <w:sz w:val="26"/>
        </w:rPr>
      </w:pPr>
      <w:r>
        <w:rPr>
          <w:sz w:val="26"/>
        </w:rPr>
        <w:t>The contractor will be responsible for all loading and unloading and transportations charges of material.</w:t>
      </w:r>
    </w:p>
    <w:p w:rsidR="00664244" w:rsidRDefault="00664244" w:rsidP="00A70911">
      <w:pPr>
        <w:pStyle w:val="ListParagraph"/>
        <w:numPr>
          <w:ilvl w:val="2"/>
          <w:numId w:val="10"/>
        </w:numPr>
        <w:tabs>
          <w:tab w:val="left" w:pos="2071"/>
        </w:tabs>
        <w:spacing w:before="240"/>
        <w:ind w:left="1170" w:right="197" w:hanging="270"/>
        <w:rPr>
          <w:sz w:val="26"/>
        </w:rPr>
      </w:pPr>
      <w:r>
        <w:rPr>
          <w:sz w:val="26"/>
        </w:rPr>
        <w:t>The contractor will segregate all material if required at CUI, Abbottabad campus.</w:t>
      </w:r>
    </w:p>
    <w:p w:rsidR="00664244" w:rsidRDefault="00664244" w:rsidP="00A70911">
      <w:pPr>
        <w:pStyle w:val="ListParagraph"/>
        <w:numPr>
          <w:ilvl w:val="2"/>
          <w:numId w:val="10"/>
        </w:numPr>
        <w:tabs>
          <w:tab w:val="left" w:pos="2071"/>
        </w:tabs>
        <w:spacing w:before="240"/>
        <w:ind w:left="1170" w:right="197" w:hanging="270"/>
        <w:rPr>
          <w:sz w:val="26"/>
        </w:rPr>
      </w:pPr>
      <w:r>
        <w:rPr>
          <w:sz w:val="26"/>
        </w:rPr>
        <w:t xml:space="preserve">All material will be sealed in sacks according to their category and weighed either at CUI Abbottabad or using the computer weighing instrument at small industries Abbottabad. </w:t>
      </w:r>
    </w:p>
    <w:p w:rsidR="00664244" w:rsidRDefault="00664244" w:rsidP="00A70911">
      <w:pPr>
        <w:pStyle w:val="ListParagraph"/>
        <w:numPr>
          <w:ilvl w:val="2"/>
          <w:numId w:val="10"/>
        </w:numPr>
        <w:tabs>
          <w:tab w:val="left" w:pos="2071"/>
        </w:tabs>
        <w:spacing w:before="240"/>
        <w:ind w:left="1170" w:right="197" w:hanging="270"/>
        <w:rPr>
          <w:sz w:val="26"/>
        </w:rPr>
      </w:pPr>
      <w:r>
        <w:rPr>
          <w:sz w:val="26"/>
        </w:rPr>
        <w:lastRenderedPageBreak/>
        <w:t>The material will be uplifted and transported directly to the recycling factory on the same day. The contractor will not store any material in a warehouse.</w:t>
      </w:r>
    </w:p>
    <w:p w:rsidR="00664244" w:rsidRDefault="00664244" w:rsidP="00A70911">
      <w:pPr>
        <w:pStyle w:val="ListParagraph"/>
        <w:numPr>
          <w:ilvl w:val="2"/>
          <w:numId w:val="10"/>
        </w:numPr>
        <w:tabs>
          <w:tab w:val="left" w:pos="2071"/>
        </w:tabs>
        <w:spacing w:before="240"/>
        <w:ind w:left="1170" w:right="197" w:hanging="270"/>
        <w:rPr>
          <w:sz w:val="26"/>
        </w:rPr>
      </w:pPr>
      <w:r>
        <w:rPr>
          <w:sz w:val="26"/>
        </w:rPr>
        <w:t xml:space="preserve"> Upon the completion of recycling process, the contractor will issue a certificate to CUI Abbottabad Campus confirming the safe disposal of all materials in a recycling facility.</w:t>
      </w:r>
    </w:p>
    <w:p w:rsidR="00664244" w:rsidRDefault="00664244" w:rsidP="00A70911">
      <w:pPr>
        <w:pStyle w:val="ListParagraph"/>
        <w:numPr>
          <w:ilvl w:val="2"/>
          <w:numId w:val="10"/>
        </w:numPr>
        <w:tabs>
          <w:tab w:val="left" w:pos="2071"/>
        </w:tabs>
        <w:spacing w:before="240"/>
        <w:ind w:left="1170" w:right="197" w:hanging="270"/>
        <w:rPr>
          <w:sz w:val="26"/>
        </w:rPr>
      </w:pPr>
      <w:r>
        <w:rPr>
          <w:sz w:val="26"/>
        </w:rPr>
        <w:t xml:space="preserve">The material shall only be used for recycling purpose and not for any other use. </w:t>
      </w:r>
    </w:p>
    <w:p w:rsidR="00664244" w:rsidRDefault="00664244" w:rsidP="00A70911">
      <w:pPr>
        <w:pStyle w:val="ListParagraph"/>
        <w:numPr>
          <w:ilvl w:val="2"/>
          <w:numId w:val="10"/>
        </w:numPr>
        <w:tabs>
          <w:tab w:val="left" w:pos="2071"/>
        </w:tabs>
        <w:spacing w:before="240"/>
        <w:ind w:left="1170" w:right="197" w:hanging="270"/>
        <w:rPr>
          <w:sz w:val="26"/>
        </w:rPr>
      </w:pPr>
      <w:r>
        <w:rPr>
          <w:sz w:val="26"/>
        </w:rPr>
        <w:t xml:space="preserve">The contractor will undertake the activity on the working day during working hours, allowing CUI officials to supervise and witness the weighing of materials. </w:t>
      </w:r>
    </w:p>
    <w:p w:rsidR="006F6FBB" w:rsidRDefault="006F6FBB">
      <w:pPr>
        <w:pStyle w:val="BodyText"/>
        <w:rPr>
          <w:sz w:val="20"/>
        </w:rPr>
      </w:pPr>
    </w:p>
    <w:p w:rsidR="006F6FBB" w:rsidRDefault="006F6FBB">
      <w:pPr>
        <w:pStyle w:val="BodyText"/>
        <w:rPr>
          <w:sz w:val="20"/>
        </w:rPr>
      </w:pPr>
    </w:p>
    <w:p w:rsidR="006F6FBB" w:rsidRDefault="006F6FBB">
      <w:pPr>
        <w:pStyle w:val="BodyText"/>
        <w:rPr>
          <w:sz w:val="20"/>
        </w:rPr>
      </w:pPr>
    </w:p>
    <w:p w:rsidR="006F6FBB" w:rsidRDefault="006F6FBB">
      <w:pPr>
        <w:pStyle w:val="BodyText"/>
        <w:rPr>
          <w:sz w:val="20"/>
        </w:rPr>
      </w:pPr>
    </w:p>
    <w:p w:rsidR="006F6FBB" w:rsidRDefault="006F6FBB">
      <w:pPr>
        <w:pStyle w:val="BodyText"/>
        <w:rPr>
          <w:sz w:val="20"/>
        </w:rPr>
      </w:pPr>
    </w:p>
    <w:p w:rsidR="006F6FBB" w:rsidRDefault="006F6FBB">
      <w:pPr>
        <w:pStyle w:val="BodyText"/>
        <w:rPr>
          <w:sz w:val="20"/>
        </w:rPr>
      </w:pPr>
    </w:p>
    <w:p w:rsidR="006F6FBB" w:rsidRDefault="00F771DB">
      <w:pPr>
        <w:pStyle w:val="BodyText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220230</wp:posOffset>
                </wp:positionV>
                <wp:extent cx="189420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4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205">
                              <a:moveTo>
                                <a:pt x="0" y="0"/>
                              </a:moveTo>
                              <a:lnTo>
                                <a:pt x="1894154" y="0"/>
                              </a:lnTo>
                            </a:path>
                          </a:pathLst>
                        </a:custGeom>
                        <a:ln w="10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EA7955" id="Graphic 23" o:spid="_x0000_s1026" style="position:absolute;margin-left:54pt;margin-top:17.35pt;width:149.1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4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" path="m,l1894154,e" filled="f" strokeweight=".28747mm">
                <v:path arrowok="t"/>
                <w10:wrap type="topAndBottom" anchorx="page"/>
              </v:shape>
            </w:pict>
          </mc:Fallback>
        </mc:AlternateContent>
      </w:r>
    </w:p>
    <w:p w:rsidR="006F6FBB" w:rsidRDefault="00F771DB">
      <w:pPr>
        <w:tabs>
          <w:tab w:val="left" w:pos="6885"/>
          <w:tab w:val="left" w:pos="10192"/>
        </w:tabs>
        <w:spacing w:before="1"/>
        <w:ind w:left="360"/>
        <w:rPr>
          <w:sz w:val="26"/>
        </w:rPr>
      </w:pPr>
      <w:r>
        <w:rPr>
          <w:b/>
          <w:sz w:val="26"/>
        </w:rPr>
        <w:t>Authorized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Signature/Stamp</w:t>
      </w:r>
      <w:r>
        <w:rPr>
          <w:b/>
          <w:sz w:val="26"/>
        </w:rPr>
        <w:tab/>
      </w:r>
      <w:r>
        <w:rPr>
          <w:b/>
          <w:spacing w:val="-4"/>
          <w:sz w:val="26"/>
        </w:rPr>
        <w:t>Date</w:t>
      </w:r>
      <w:r>
        <w:rPr>
          <w:sz w:val="26"/>
          <w:u w:val="single"/>
        </w:rPr>
        <w:tab/>
      </w:r>
    </w:p>
    <w:p w:rsidR="006F6FBB" w:rsidRDefault="006F6FBB">
      <w:pPr>
        <w:rPr>
          <w:sz w:val="26"/>
        </w:rPr>
        <w:sectPr w:rsidR="006F6FBB">
          <w:pgSz w:w="12240" w:h="15840"/>
          <w:pgMar w:top="1880" w:right="1080" w:bottom="1920" w:left="720" w:header="163" w:footer="1729" w:gutter="0"/>
          <w:cols w:space="720"/>
        </w:sectPr>
      </w:pPr>
    </w:p>
    <w:p w:rsidR="00E656F0" w:rsidRDefault="00E656F0" w:rsidP="00E656F0">
      <w:pPr>
        <w:tabs>
          <w:tab w:val="left" w:pos="7033"/>
        </w:tabs>
        <w:spacing w:before="187"/>
        <w:ind w:left="360"/>
        <w:rPr>
          <w:b/>
          <w:sz w:val="26"/>
        </w:rPr>
      </w:pPr>
      <w:r>
        <w:rPr>
          <w:sz w:val="26"/>
        </w:rPr>
        <w:lastRenderedPageBreak/>
        <w:t>Tender</w:t>
      </w:r>
      <w:r>
        <w:rPr>
          <w:spacing w:val="-17"/>
          <w:sz w:val="26"/>
        </w:rPr>
        <w:t xml:space="preserve"> </w:t>
      </w:r>
      <w:r>
        <w:rPr>
          <w:sz w:val="26"/>
        </w:rPr>
        <w:t>No.</w:t>
      </w:r>
      <w:r>
        <w:rPr>
          <w:spacing w:val="-16"/>
          <w:sz w:val="26"/>
        </w:rPr>
        <w:t xml:space="preserve"> </w:t>
      </w:r>
      <w:r>
        <w:rPr>
          <w:b/>
          <w:sz w:val="26"/>
          <w:u w:val="single"/>
        </w:rPr>
        <w:t xml:space="preserve">CUI/Atd/44/Exam Sheet/Auction </w:t>
      </w:r>
      <w:r>
        <w:rPr>
          <w:b/>
          <w:sz w:val="26"/>
        </w:rPr>
        <w:t>for</w:t>
      </w:r>
      <w:r>
        <w:rPr>
          <w:b/>
          <w:sz w:val="26"/>
          <w:u w:val="single"/>
        </w:rPr>
        <w:t xml:space="preserve"> Auction of Answer Sheets and paper</w:t>
      </w:r>
    </w:p>
    <w:p w:rsidR="00E656F0" w:rsidRDefault="00E656F0">
      <w:pPr>
        <w:tabs>
          <w:tab w:val="left" w:pos="7033"/>
        </w:tabs>
        <w:spacing w:before="187"/>
        <w:ind w:left="360"/>
        <w:rPr>
          <w:b/>
          <w:sz w:val="26"/>
        </w:rPr>
      </w:pPr>
    </w:p>
    <w:p w:rsidR="006F6FBB" w:rsidRDefault="00F771DB">
      <w:pPr>
        <w:tabs>
          <w:tab w:val="left" w:pos="7033"/>
        </w:tabs>
        <w:spacing w:before="187"/>
        <w:ind w:left="360"/>
        <w:rPr>
          <w:sz w:val="26"/>
        </w:rPr>
      </w:pPr>
      <w:r>
        <w:rPr>
          <w:b/>
          <w:sz w:val="26"/>
        </w:rPr>
        <w:t>Firm/Bidder</w:t>
      </w:r>
      <w:r>
        <w:rPr>
          <w:b/>
          <w:spacing w:val="-16"/>
          <w:sz w:val="26"/>
        </w:rPr>
        <w:t xml:space="preserve"> </w:t>
      </w:r>
      <w:r>
        <w:rPr>
          <w:b/>
          <w:spacing w:val="-4"/>
          <w:sz w:val="26"/>
        </w:rPr>
        <w:t>Name:</w:t>
      </w:r>
      <w:r>
        <w:rPr>
          <w:sz w:val="26"/>
          <w:u w:val="single"/>
        </w:rPr>
        <w:tab/>
      </w:r>
    </w:p>
    <w:p w:rsidR="006F6FBB" w:rsidRDefault="006F6FBB">
      <w:pPr>
        <w:pStyle w:val="BodyText"/>
        <w:spacing w:before="90"/>
        <w:rPr>
          <w:sz w:val="44"/>
        </w:rPr>
      </w:pPr>
    </w:p>
    <w:p w:rsidR="006F6FBB" w:rsidRDefault="00F771DB">
      <w:pPr>
        <w:pStyle w:val="Heading1"/>
        <w:numPr>
          <w:ilvl w:val="0"/>
          <w:numId w:val="4"/>
        </w:numPr>
        <w:tabs>
          <w:tab w:val="left" w:pos="1710"/>
        </w:tabs>
        <w:spacing w:before="0"/>
        <w:ind w:left="1710" w:hanging="359"/>
        <w:jc w:val="left"/>
        <w:rPr>
          <w:u w:val="none"/>
        </w:rPr>
      </w:pPr>
      <w:r>
        <w:t>Financial</w:t>
      </w:r>
      <w:r>
        <w:rPr>
          <w:spacing w:val="-11"/>
        </w:rPr>
        <w:t xml:space="preserve"> </w:t>
      </w:r>
      <w:r>
        <w:t>Bids</w:t>
      </w:r>
      <w:r>
        <w:rPr>
          <w:spacing w:val="-6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rPr>
          <w:spacing w:val="-2"/>
        </w:rPr>
        <w:t>Auction.</w:t>
      </w:r>
    </w:p>
    <w:p w:rsidR="006F6FBB" w:rsidRDefault="006F6FBB">
      <w:pPr>
        <w:pStyle w:val="BodyText"/>
        <w:rPr>
          <w:b/>
          <w:sz w:val="20"/>
        </w:rPr>
      </w:pPr>
    </w:p>
    <w:p w:rsidR="006F6FBB" w:rsidRDefault="006F6FBB">
      <w:pPr>
        <w:pStyle w:val="BodyText"/>
        <w:rPr>
          <w:b/>
          <w:sz w:val="20"/>
        </w:rPr>
      </w:pPr>
    </w:p>
    <w:p w:rsidR="006F6FBB" w:rsidRDefault="006F6FBB">
      <w:pPr>
        <w:pStyle w:val="BodyText"/>
        <w:spacing w:before="160" w:after="1"/>
        <w:rPr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"/>
        <w:gridCol w:w="3993"/>
        <w:gridCol w:w="1772"/>
        <w:gridCol w:w="1856"/>
        <w:gridCol w:w="1962"/>
      </w:tblGrid>
      <w:tr w:rsidR="00290B50" w:rsidTr="00290B50">
        <w:trPr>
          <w:trHeight w:val="801"/>
        </w:trPr>
        <w:tc>
          <w:tcPr>
            <w:tcW w:w="847" w:type="dxa"/>
            <w:shd w:val="clear" w:color="auto" w:fill="BFBFBF" w:themeFill="background1" w:themeFillShade="BF"/>
          </w:tcPr>
          <w:p w:rsidR="00290B50" w:rsidRPr="007138D0" w:rsidRDefault="00290B50" w:rsidP="007138D0">
            <w:pPr>
              <w:pStyle w:val="TableParagraph"/>
              <w:spacing w:line="240" w:lineRule="auto"/>
              <w:jc w:val="left"/>
              <w:rPr>
                <w:b/>
                <w:bCs/>
                <w:sz w:val="26"/>
              </w:rPr>
            </w:pPr>
            <w:proofErr w:type="spellStart"/>
            <w:r w:rsidRPr="007138D0">
              <w:rPr>
                <w:b/>
                <w:bCs/>
                <w:sz w:val="26"/>
              </w:rPr>
              <w:t>Sr</w:t>
            </w:r>
            <w:proofErr w:type="spellEnd"/>
            <w:r w:rsidRPr="007138D0">
              <w:rPr>
                <w:b/>
                <w:bCs/>
                <w:sz w:val="26"/>
              </w:rPr>
              <w:t xml:space="preserve"> # </w:t>
            </w:r>
          </w:p>
        </w:tc>
        <w:tc>
          <w:tcPr>
            <w:tcW w:w="3993" w:type="dxa"/>
            <w:shd w:val="clear" w:color="auto" w:fill="BFBFBF" w:themeFill="background1" w:themeFillShade="BF"/>
          </w:tcPr>
          <w:p w:rsidR="00290B50" w:rsidRPr="007138D0" w:rsidRDefault="00290B50" w:rsidP="007138D0">
            <w:pPr>
              <w:pStyle w:val="TableParagraph"/>
              <w:spacing w:line="240" w:lineRule="auto"/>
              <w:jc w:val="left"/>
              <w:rPr>
                <w:b/>
                <w:bCs/>
                <w:sz w:val="26"/>
              </w:rPr>
            </w:pPr>
            <w:r w:rsidRPr="007138D0">
              <w:rPr>
                <w:b/>
                <w:bCs/>
                <w:sz w:val="26"/>
              </w:rPr>
              <w:t xml:space="preserve">Item Description </w:t>
            </w:r>
          </w:p>
        </w:tc>
        <w:tc>
          <w:tcPr>
            <w:tcW w:w="1772" w:type="dxa"/>
            <w:shd w:val="clear" w:color="auto" w:fill="BFBFBF" w:themeFill="background1" w:themeFillShade="BF"/>
          </w:tcPr>
          <w:p w:rsidR="00290B50" w:rsidRPr="007138D0" w:rsidRDefault="00290B50" w:rsidP="007138D0">
            <w:pPr>
              <w:pStyle w:val="TableParagraph"/>
              <w:spacing w:line="240" w:lineRule="auto"/>
              <w:jc w:val="left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 xml:space="preserve">Approximate </w:t>
            </w:r>
            <w:proofErr w:type="spellStart"/>
            <w:r>
              <w:rPr>
                <w:b/>
                <w:bCs/>
                <w:sz w:val="26"/>
              </w:rPr>
              <w:t>Qty</w:t>
            </w:r>
            <w:proofErr w:type="spellEnd"/>
            <w:r>
              <w:rPr>
                <w:b/>
                <w:bCs/>
                <w:sz w:val="26"/>
              </w:rPr>
              <w:t xml:space="preserve"> </w:t>
            </w:r>
          </w:p>
        </w:tc>
        <w:tc>
          <w:tcPr>
            <w:tcW w:w="1856" w:type="dxa"/>
            <w:shd w:val="clear" w:color="auto" w:fill="BFBFBF" w:themeFill="background1" w:themeFillShade="BF"/>
          </w:tcPr>
          <w:p w:rsidR="00290B50" w:rsidRDefault="00290B50" w:rsidP="00290B50">
            <w:pPr>
              <w:pStyle w:val="TableParagraph"/>
              <w:spacing w:line="240" w:lineRule="auto"/>
              <w:jc w:val="left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>Unit Rate/Kg</w:t>
            </w:r>
          </w:p>
          <w:p w:rsidR="00290B50" w:rsidRDefault="00290B50" w:rsidP="00290B50">
            <w:pPr>
              <w:pStyle w:val="TableParagraph"/>
              <w:spacing w:line="240" w:lineRule="auto"/>
              <w:jc w:val="left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>(Rs).</w:t>
            </w:r>
          </w:p>
        </w:tc>
        <w:tc>
          <w:tcPr>
            <w:tcW w:w="1962" w:type="dxa"/>
            <w:shd w:val="clear" w:color="auto" w:fill="BFBFBF" w:themeFill="background1" w:themeFillShade="BF"/>
          </w:tcPr>
          <w:p w:rsidR="00290B50" w:rsidRPr="007138D0" w:rsidRDefault="00290B50" w:rsidP="007138D0">
            <w:pPr>
              <w:pStyle w:val="TableParagraph"/>
              <w:spacing w:line="240" w:lineRule="auto"/>
              <w:jc w:val="left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 xml:space="preserve"> Total Amount (Rs).</w:t>
            </w:r>
          </w:p>
        </w:tc>
      </w:tr>
      <w:tr w:rsidR="00290B50" w:rsidTr="00290B50">
        <w:trPr>
          <w:trHeight w:val="171"/>
        </w:trPr>
        <w:tc>
          <w:tcPr>
            <w:tcW w:w="847" w:type="dxa"/>
          </w:tcPr>
          <w:p w:rsidR="00290B50" w:rsidRPr="00290B50" w:rsidRDefault="00290B50" w:rsidP="007138D0">
            <w:pPr>
              <w:pStyle w:val="BodyText"/>
              <w:rPr>
                <w:b/>
                <w:sz w:val="24"/>
                <w:szCs w:val="24"/>
              </w:rPr>
            </w:pPr>
            <w:r w:rsidRPr="00290B5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93" w:type="dxa"/>
          </w:tcPr>
          <w:p w:rsidR="00290B50" w:rsidRPr="00290B50" w:rsidRDefault="00290B50" w:rsidP="007138D0">
            <w:pPr>
              <w:pStyle w:val="TableParagraph"/>
              <w:spacing w:before="8" w:line="240" w:lineRule="auto"/>
              <w:jc w:val="left"/>
              <w:rPr>
                <w:b/>
                <w:sz w:val="24"/>
                <w:szCs w:val="24"/>
              </w:rPr>
            </w:pPr>
          </w:p>
          <w:p w:rsidR="00290B50" w:rsidRPr="00290B50" w:rsidRDefault="00290B50" w:rsidP="007138D0">
            <w:pPr>
              <w:pStyle w:val="TableParagraph"/>
              <w:spacing w:line="240" w:lineRule="auto"/>
              <w:ind w:left="107"/>
              <w:jc w:val="left"/>
              <w:rPr>
                <w:b/>
                <w:sz w:val="24"/>
                <w:szCs w:val="24"/>
              </w:rPr>
            </w:pPr>
            <w:r w:rsidRPr="00290B50">
              <w:rPr>
                <w:b/>
                <w:spacing w:val="-2"/>
                <w:sz w:val="24"/>
                <w:szCs w:val="24"/>
              </w:rPr>
              <w:t xml:space="preserve">White Exam Paper  </w:t>
            </w:r>
          </w:p>
        </w:tc>
        <w:tc>
          <w:tcPr>
            <w:tcW w:w="1772" w:type="dxa"/>
          </w:tcPr>
          <w:p w:rsidR="00290B50" w:rsidRPr="00290B50" w:rsidRDefault="00290B50" w:rsidP="007138D0">
            <w:pPr>
              <w:pStyle w:val="BodyText"/>
              <w:rPr>
                <w:b/>
                <w:sz w:val="24"/>
                <w:szCs w:val="24"/>
              </w:rPr>
            </w:pPr>
            <w:r w:rsidRPr="00290B50">
              <w:rPr>
                <w:b/>
                <w:sz w:val="24"/>
                <w:szCs w:val="24"/>
              </w:rPr>
              <w:t xml:space="preserve">9000 Kg </w:t>
            </w:r>
          </w:p>
        </w:tc>
        <w:tc>
          <w:tcPr>
            <w:tcW w:w="1856" w:type="dxa"/>
          </w:tcPr>
          <w:p w:rsidR="00290B50" w:rsidRPr="00290B50" w:rsidRDefault="00290B50" w:rsidP="007138D0">
            <w:pPr>
              <w:pStyle w:val="BodyText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:rsidR="00290B50" w:rsidRDefault="00290B50" w:rsidP="007138D0">
            <w:pPr>
              <w:pStyle w:val="BodyText"/>
              <w:rPr>
                <w:b/>
                <w:sz w:val="20"/>
              </w:rPr>
            </w:pPr>
          </w:p>
        </w:tc>
      </w:tr>
      <w:tr w:rsidR="00290B50" w:rsidTr="00290B50">
        <w:trPr>
          <w:trHeight w:val="70"/>
        </w:trPr>
        <w:tc>
          <w:tcPr>
            <w:tcW w:w="847" w:type="dxa"/>
          </w:tcPr>
          <w:p w:rsidR="00290B50" w:rsidRPr="00290B50" w:rsidRDefault="00290B50" w:rsidP="007138D0">
            <w:pPr>
              <w:pStyle w:val="BodyText"/>
              <w:rPr>
                <w:b/>
                <w:sz w:val="24"/>
                <w:szCs w:val="24"/>
              </w:rPr>
            </w:pPr>
            <w:r w:rsidRPr="00290B5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93" w:type="dxa"/>
          </w:tcPr>
          <w:p w:rsidR="00290B50" w:rsidRPr="00290B50" w:rsidRDefault="00290B50" w:rsidP="007138D0">
            <w:pPr>
              <w:pStyle w:val="TableParagraph"/>
              <w:spacing w:before="8" w:line="240" w:lineRule="auto"/>
              <w:jc w:val="left"/>
              <w:rPr>
                <w:b/>
                <w:sz w:val="24"/>
                <w:szCs w:val="24"/>
              </w:rPr>
            </w:pPr>
            <w:r w:rsidRPr="00290B50">
              <w:rPr>
                <w:b/>
                <w:sz w:val="24"/>
                <w:szCs w:val="24"/>
              </w:rPr>
              <w:t xml:space="preserve">  Color Paper </w:t>
            </w:r>
          </w:p>
        </w:tc>
        <w:tc>
          <w:tcPr>
            <w:tcW w:w="1772" w:type="dxa"/>
          </w:tcPr>
          <w:p w:rsidR="00290B50" w:rsidRPr="00290B50" w:rsidRDefault="00290B50" w:rsidP="007138D0">
            <w:pPr>
              <w:pStyle w:val="BodyText"/>
              <w:rPr>
                <w:b/>
                <w:sz w:val="24"/>
                <w:szCs w:val="24"/>
              </w:rPr>
            </w:pPr>
            <w:r w:rsidRPr="00290B50">
              <w:rPr>
                <w:b/>
                <w:sz w:val="24"/>
                <w:szCs w:val="24"/>
              </w:rPr>
              <w:t xml:space="preserve">150 Kg </w:t>
            </w:r>
          </w:p>
        </w:tc>
        <w:tc>
          <w:tcPr>
            <w:tcW w:w="1856" w:type="dxa"/>
          </w:tcPr>
          <w:p w:rsidR="00290B50" w:rsidRPr="00290B50" w:rsidRDefault="00290B50" w:rsidP="007138D0">
            <w:pPr>
              <w:pStyle w:val="BodyText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:rsidR="00290B50" w:rsidRDefault="00290B50" w:rsidP="007138D0">
            <w:pPr>
              <w:pStyle w:val="BodyText"/>
              <w:rPr>
                <w:b/>
                <w:sz w:val="20"/>
              </w:rPr>
            </w:pPr>
          </w:p>
        </w:tc>
      </w:tr>
      <w:tr w:rsidR="00290B50" w:rsidTr="00290B50">
        <w:trPr>
          <w:trHeight w:val="387"/>
        </w:trPr>
        <w:tc>
          <w:tcPr>
            <w:tcW w:w="8468" w:type="dxa"/>
            <w:gridSpan w:val="4"/>
          </w:tcPr>
          <w:p w:rsidR="00290B50" w:rsidRPr="00290B50" w:rsidRDefault="00290B50" w:rsidP="00290B50">
            <w:pPr>
              <w:pStyle w:val="BodyText"/>
              <w:jc w:val="right"/>
              <w:rPr>
                <w:b/>
                <w:sz w:val="24"/>
                <w:szCs w:val="24"/>
              </w:rPr>
            </w:pPr>
            <w:r w:rsidRPr="00290B50">
              <w:rPr>
                <w:b/>
                <w:sz w:val="24"/>
                <w:szCs w:val="24"/>
              </w:rPr>
              <w:t xml:space="preserve">Grand Total Amount </w:t>
            </w:r>
          </w:p>
        </w:tc>
        <w:tc>
          <w:tcPr>
            <w:tcW w:w="1962" w:type="dxa"/>
          </w:tcPr>
          <w:p w:rsidR="00290B50" w:rsidRDefault="00290B50" w:rsidP="007138D0">
            <w:pPr>
              <w:pStyle w:val="BodyText"/>
              <w:rPr>
                <w:b/>
                <w:sz w:val="20"/>
              </w:rPr>
            </w:pPr>
          </w:p>
        </w:tc>
      </w:tr>
    </w:tbl>
    <w:p w:rsidR="006F6FBB" w:rsidRDefault="006F6FBB">
      <w:pPr>
        <w:pStyle w:val="BodyText"/>
        <w:rPr>
          <w:b/>
          <w:sz w:val="20"/>
        </w:rPr>
      </w:pPr>
    </w:p>
    <w:p w:rsidR="006F6FBB" w:rsidRDefault="006F6FBB">
      <w:pPr>
        <w:pStyle w:val="BodyText"/>
        <w:rPr>
          <w:b/>
          <w:sz w:val="20"/>
        </w:rPr>
      </w:pPr>
    </w:p>
    <w:p w:rsidR="006F6FBB" w:rsidRDefault="009907C5" w:rsidP="00E656F0">
      <w:pPr>
        <w:spacing w:before="90"/>
        <w:ind w:left="360"/>
        <w:rPr>
          <w:sz w:val="24"/>
        </w:rPr>
      </w:pPr>
      <w:r>
        <w:rPr>
          <w:spacing w:val="-2"/>
          <w:sz w:val="24"/>
        </w:rPr>
        <w:t>Note: -</w:t>
      </w:r>
      <w:r w:rsidR="00E656F0">
        <w:rPr>
          <w:spacing w:val="-2"/>
          <w:sz w:val="24"/>
        </w:rPr>
        <w:t xml:space="preserve">                                        </w:t>
      </w:r>
    </w:p>
    <w:p w:rsidR="006F6FBB" w:rsidRDefault="00F771DB" w:rsidP="00E656F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jc w:val="left"/>
        <w:rPr>
          <w:sz w:val="24"/>
        </w:rPr>
      </w:pPr>
      <w:r>
        <w:rPr>
          <w:sz w:val="24"/>
        </w:rPr>
        <w:t>All</w:t>
      </w:r>
      <w:r>
        <w:rPr>
          <w:spacing w:val="-7"/>
          <w:sz w:val="24"/>
        </w:rPr>
        <w:t xml:space="preserve"> </w:t>
      </w:r>
      <w:r>
        <w:rPr>
          <w:sz w:val="24"/>
        </w:rPr>
        <w:t>interested</w:t>
      </w:r>
      <w:r>
        <w:rPr>
          <w:spacing w:val="-7"/>
          <w:sz w:val="24"/>
        </w:rPr>
        <w:t xml:space="preserve"> </w:t>
      </w:r>
      <w:r>
        <w:rPr>
          <w:sz w:val="24"/>
        </w:rPr>
        <w:t>bidder</w:t>
      </w:r>
      <w:r w:rsidR="009907C5">
        <w:rPr>
          <w:sz w:val="24"/>
        </w:rPr>
        <w:t>s</w:t>
      </w:r>
      <w:r>
        <w:rPr>
          <w:spacing w:val="-7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encouraged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submit</w:t>
      </w:r>
      <w:r>
        <w:rPr>
          <w:spacing w:val="-3"/>
          <w:sz w:val="24"/>
        </w:rPr>
        <w:t xml:space="preserve"> </w:t>
      </w:r>
      <w:r>
        <w:rPr>
          <w:sz w:val="24"/>
        </w:rPr>
        <w:t>bids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 w:rsidR="00E656F0">
        <w:rPr>
          <w:sz w:val="24"/>
        </w:rPr>
        <w:t>both items</w:t>
      </w:r>
      <w:r>
        <w:rPr>
          <w:spacing w:val="-2"/>
          <w:sz w:val="24"/>
        </w:rPr>
        <w:t>.</w:t>
      </w:r>
    </w:p>
    <w:p w:rsidR="007A34D7" w:rsidRPr="007138D0" w:rsidRDefault="00F771DB" w:rsidP="00B63CC8">
      <w:pPr>
        <w:pStyle w:val="ListParagraph"/>
        <w:numPr>
          <w:ilvl w:val="0"/>
          <w:numId w:val="1"/>
        </w:numPr>
        <w:tabs>
          <w:tab w:val="left" w:pos="719"/>
        </w:tabs>
        <w:spacing w:before="118"/>
        <w:ind w:left="719" w:hanging="359"/>
        <w:jc w:val="left"/>
        <w:rPr>
          <w:sz w:val="24"/>
        </w:rPr>
      </w:pPr>
      <w:r>
        <w:rPr>
          <w:sz w:val="24"/>
        </w:rPr>
        <w:t>Non-Filer</w:t>
      </w:r>
      <w:r>
        <w:rPr>
          <w:spacing w:val="-9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6"/>
          <w:sz w:val="24"/>
        </w:rPr>
        <w:t xml:space="preserve"> </w:t>
      </w:r>
      <w:r>
        <w:rPr>
          <w:sz w:val="24"/>
        </w:rPr>
        <w:t>allowed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participate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 w:rsidR="007A34D7">
        <w:rPr>
          <w:spacing w:val="-2"/>
          <w:sz w:val="24"/>
        </w:rPr>
        <w:t>Auction</w:t>
      </w:r>
    </w:p>
    <w:p w:rsidR="007138D0" w:rsidRPr="005548FA" w:rsidRDefault="007138D0" w:rsidP="00E656F0">
      <w:pPr>
        <w:pStyle w:val="ListParagraph"/>
        <w:numPr>
          <w:ilvl w:val="0"/>
          <w:numId w:val="1"/>
        </w:numPr>
        <w:tabs>
          <w:tab w:val="left" w:pos="719"/>
        </w:tabs>
        <w:spacing w:before="118"/>
        <w:ind w:left="719" w:hanging="359"/>
        <w:jc w:val="left"/>
        <w:rPr>
          <w:sz w:val="24"/>
        </w:rPr>
      </w:pPr>
      <w:r>
        <w:rPr>
          <w:spacing w:val="-2"/>
          <w:sz w:val="24"/>
        </w:rPr>
        <w:t xml:space="preserve">Income Tax will be charged extra to </w:t>
      </w:r>
      <w:r w:rsidR="00290B50">
        <w:rPr>
          <w:spacing w:val="-2"/>
          <w:sz w:val="24"/>
        </w:rPr>
        <w:t xml:space="preserve">the Grand </w:t>
      </w:r>
      <w:r>
        <w:rPr>
          <w:spacing w:val="-2"/>
          <w:sz w:val="24"/>
        </w:rPr>
        <w:t xml:space="preserve">total bid amount as per rule. </w:t>
      </w:r>
    </w:p>
    <w:p w:rsidR="005548FA" w:rsidRPr="003A5D20" w:rsidRDefault="005548FA" w:rsidP="003A5D20">
      <w:pPr>
        <w:pStyle w:val="ListParagraph"/>
        <w:numPr>
          <w:ilvl w:val="0"/>
          <w:numId w:val="1"/>
        </w:numPr>
        <w:tabs>
          <w:tab w:val="left" w:pos="719"/>
        </w:tabs>
        <w:spacing w:before="118"/>
        <w:ind w:left="719" w:hanging="359"/>
        <w:jc w:val="left"/>
        <w:rPr>
          <w:sz w:val="24"/>
        </w:rPr>
      </w:pPr>
      <w:r>
        <w:rPr>
          <w:spacing w:val="-2"/>
          <w:sz w:val="24"/>
        </w:rPr>
        <w:t xml:space="preserve">The bidder </w:t>
      </w:r>
      <w:r w:rsidR="00290B50">
        <w:rPr>
          <w:spacing w:val="-2"/>
          <w:sz w:val="24"/>
        </w:rPr>
        <w:t xml:space="preserve">offering Grand Total </w:t>
      </w:r>
      <w:r>
        <w:rPr>
          <w:spacing w:val="-2"/>
          <w:sz w:val="24"/>
        </w:rPr>
        <w:t xml:space="preserve">highest price and meet other terms &amp; Conditions will be awarded contract. </w:t>
      </w:r>
    </w:p>
    <w:p w:rsidR="003A5D20" w:rsidRPr="00E656F0" w:rsidRDefault="003A5D20" w:rsidP="003A5D20">
      <w:pPr>
        <w:pStyle w:val="ListParagraph"/>
        <w:numPr>
          <w:ilvl w:val="0"/>
          <w:numId w:val="1"/>
        </w:numPr>
        <w:tabs>
          <w:tab w:val="left" w:pos="719"/>
        </w:tabs>
        <w:spacing w:before="118"/>
        <w:ind w:left="719" w:hanging="359"/>
        <w:jc w:val="left"/>
        <w:rPr>
          <w:sz w:val="24"/>
        </w:rPr>
      </w:pPr>
      <w:r>
        <w:rPr>
          <w:sz w:val="24"/>
        </w:rPr>
        <w:t xml:space="preserve">The above mentioned is forecasted/estimated quantity. However, the payment will be made on the basis of actual quantity. </w:t>
      </w:r>
    </w:p>
    <w:p w:rsidR="007A34D7" w:rsidRDefault="007A34D7" w:rsidP="007A34D7">
      <w:pPr>
        <w:tabs>
          <w:tab w:val="left" w:pos="6885"/>
          <w:tab w:val="left" w:pos="10192"/>
        </w:tabs>
        <w:rPr>
          <w:sz w:val="24"/>
        </w:rPr>
      </w:pPr>
    </w:p>
    <w:p w:rsidR="00E656F0" w:rsidRDefault="00E656F0" w:rsidP="007A34D7">
      <w:pPr>
        <w:tabs>
          <w:tab w:val="left" w:pos="6885"/>
          <w:tab w:val="left" w:pos="10192"/>
        </w:tabs>
        <w:rPr>
          <w:sz w:val="24"/>
        </w:rPr>
      </w:pPr>
    </w:p>
    <w:p w:rsidR="00E656F0" w:rsidRDefault="00E656F0" w:rsidP="007A34D7">
      <w:pPr>
        <w:tabs>
          <w:tab w:val="left" w:pos="6885"/>
          <w:tab w:val="left" w:pos="10192"/>
        </w:tabs>
        <w:rPr>
          <w:sz w:val="24"/>
        </w:rPr>
      </w:pPr>
    </w:p>
    <w:p w:rsidR="007A34D7" w:rsidRDefault="007A34D7" w:rsidP="007A34D7">
      <w:pPr>
        <w:tabs>
          <w:tab w:val="left" w:pos="6885"/>
          <w:tab w:val="left" w:pos="10192"/>
        </w:tabs>
        <w:rPr>
          <w:sz w:val="24"/>
        </w:rPr>
      </w:pPr>
    </w:p>
    <w:p w:rsidR="006F6FBB" w:rsidRPr="007A34D7" w:rsidRDefault="007A34D7" w:rsidP="00E656F0">
      <w:pPr>
        <w:tabs>
          <w:tab w:val="left" w:pos="6885"/>
          <w:tab w:val="left" w:pos="10192"/>
        </w:tabs>
        <w:ind w:left="-180" w:firstLine="180"/>
      </w:pPr>
      <w:r>
        <w:rPr>
          <w:b/>
          <w:sz w:val="26"/>
        </w:rPr>
        <w:t>Authorized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Signature/Stamp</w:t>
      </w:r>
      <w:r>
        <w:rPr>
          <w:b/>
          <w:sz w:val="26"/>
        </w:rPr>
        <w:t xml:space="preserve">                                 </w:t>
      </w:r>
      <w:r>
        <w:rPr>
          <w:b/>
          <w:sz w:val="26"/>
        </w:rPr>
        <w:tab/>
      </w:r>
      <w:r>
        <w:rPr>
          <w:b/>
          <w:spacing w:val="-4"/>
          <w:sz w:val="26"/>
        </w:rPr>
        <w:t>Date</w:t>
      </w:r>
    </w:p>
    <w:sectPr w:rsidR="006F6FBB" w:rsidRPr="007A34D7">
      <w:headerReference w:type="default" r:id="rId15"/>
      <w:footerReference w:type="default" r:id="rId16"/>
      <w:pgSz w:w="12240" w:h="15840"/>
      <w:pgMar w:top="1880" w:right="1080" w:bottom="1920" w:left="720" w:header="163" w:footer="17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38A" w:rsidRDefault="0051038A">
      <w:r>
        <w:separator/>
      </w:r>
    </w:p>
  </w:endnote>
  <w:endnote w:type="continuationSeparator" w:id="0">
    <w:p w:rsidR="0051038A" w:rsidRDefault="00510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1DB" w:rsidRDefault="00F771D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DFE48BA" wp14:editId="1F38F318">
              <wp:simplePos x="0" y="0"/>
              <wp:positionH relativeFrom="page">
                <wp:posOffset>704850</wp:posOffset>
              </wp:positionH>
              <wp:positionV relativeFrom="page">
                <wp:posOffset>8839200</wp:posOffset>
              </wp:positionV>
              <wp:extent cx="3790950" cy="2286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095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771DB" w:rsidRDefault="00F771DB" w:rsidP="00F771DB">
                          <w:pPr>
                            <w:spacing w:before="19"/>
                            <w:ind w:left="20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spacing w:val="-2"/>
                              <w:sz w:val="24"/>
                            </w:rPr>
                            <w:t>Auction</w:t>
                          </w:r>
                          <w:r>
                            <w:rPr>
                              <w:rFonts w:ascii="Cambria"/>
                              <w:spacing w:val="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24"/>
                            </w:rPr>
                            <w:t>Documents</w:t>
                          </w:r>
                          <w:r>
                            <w:rPr>
                              <w:rFonts w:ascii="Cambria"/>
                              <w:spacing w:val="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24"/>
                            </w:rPr>
                            <w:t>(Exam Sheets/Auction 2024-25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FE48BA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5.5pt;margin-top:696pt;width:298.5pt;height:18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" filled="f" stroked="f">
              <v:path arrowok="t"/>
              <v:textbox inset="0,0,0,0">
                <w:txbxContent>
                  <w:p w:rsidR="00F771DB" w:rsidRDefault="00F771DB" w:rsidP="00F771DB">
                    <w:pPr>
                      <w:spacing w:before="19"/>
                      <w:ind w:left="20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spacing w:val="-2"/>
                        <w:sz w:val="24"/>
                      </w:rPr>
                      <w:t>Auction</w:t>
                    </w:r>
                    <w:r>
                      <w:rPr>
                        <w:rFonts w:ascii="Cambria"/>
                        <w:spacing w:val="9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24"/>
                      </w:rPr>
                      <w:t>Documents</w:t>
                    </w:r>
                    <w:r>
                      <w:rPr>
                        <w:rFonts w:ascii="Cambria"/>
                        <w:spacing w:val="12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24"/>
                      </w:rPr>
                      <w:t>(Exam Sheets/Auction 2024-25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1584" behindDoc="1" locked="0" layoutInCell="1" allowOverlap="1" wp14:anchorId="02F43B51" wp14:editId="6E944992">
          <wp:simplePos x="0" y="0"/>
          <wp:positionH relativeFrom="page">
            <wp:posOffset>6400800</wp:posOffset>
          </wp:positionH>
          <wp:positionV relativeFrom="page">
            <wp:posOffset>9083040</wp:posOffset>
          </wp:positionV>
          <wp:extent cx="1138427" cy="640079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8427" cy="640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4656" behindDoc="1" locked="0" layoutInCell="1" allowOverlap="1" wp14:anchorId="49D75A41" wp14:editId="65AE55E3">
              <wp:simplePos x="0" y="0"/>
              <wp:positionH relativeFrom="page">
                <wp:posOffset>667512</wp:posOffset>
              </wp:positionH>
              <wp:positionV relativeFrom="page">
                <wp:posOffset>8782824</wp:posOffset>
              </wp:positionV>
              <wp:extent cx="6318885" cy="56515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18885" cy="565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18885" h="56515">
                            <a:moveTo>
                              <a:pt x="6318504" y="47244"/>
                            </a:moveTo>
                            <a:lnTo>
                              <a:pt x="0" y="47244"/>
                            </a:lnTo>
                            <a:lnTo>
                              <a:pt x="0" y="56388"/>
                            </a:lnTo>
                            <a:lnTo>
                              <a:pt x="6318504" y="56388"/>
                            </a:lnTo>
                            <a:lnTo>
                              <a:pt x="6318504" y="47244"/>
                            </a:lnTo>
                            <a:close/>
                          </a:path>
                          <a:path w="6318885" h="56515">
                            <a:moveTo>
                              <a:pt x="6318504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6318504" y="38100"/>
                            </a:lnTo>
                            <a:lnTo>
                              <a:pt x="6318504" y="0"/>
                            </a:lnTo>
                            <a:close/>
                          </a:path>
                        </a:pathLst>
                      </a:custGeom>
                      <a:solidFill>
                        <a:srgbClr val="62232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A353A6" id="Graphic 4" o:spid="_x0000_s1026" style="position:absolute;margin-left:52.55pt;margin-top:691.55pt;width:497.55pt;height:4.4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18885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" path="m6318504,47244l,47244r,9144l6318504,56388r,-9144xem6318504,l,,,38100r6318504,l6318504,xe" fillcolor="#622323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1" allowOverlap="1">
              <wp:simplePos x="0" y="0"/>
              <wp:positionH relativeFrom="page">
                <wp:posOffset>6550435</wp:posOffset>
              </wp:positionH>
              <wp:positionV relativeFrom="page">
                <wp:posOffset>8838936</wp:posOffset>
              </wp:positionV>
              <wp:extent cx="490855" cy="2038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085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771DB" w:rsidRDefault="00F771DB">
                          <w:pPr>
                            <w:spacing w:before="19"/>
                            <w:ind w:left="20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122F4F">
                            <w:rPr>
                              <w:rFonts w:ascii="Cambria"/>
                              <w:noProof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515.8pt;margin-top:696pt;width:38.65pt;height:16.0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" filled="f" stroked="f">
              <v:path arrowok="t"/>
              <v:textbox inset="0,0,0,0">
                <w:txbxContent>
                  <w:p w:rsidR="00F771DB" w:rsidRDefault="00F771DB">
                    <w:pPr>
                      <w:spacing w:before="19"/>
                      <w:ind w:left="20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sz w:val="24"/>
                      </w:rPr>
                      <w:t>Page</w:t>
                    </w:r>
                    <w:r>
                      <w:rPr>
                        <w:rFonts w:ascii="Cambria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separate"/>
                    </w:r>
                    <w:r w:rsidR="00122F4F">
                      <w:rPr>
                        <w:rFonts w:ascii="Cambria"/>
                        <w:noProof/>
                        <w:spacing w:val="-10"/>
                        <w:sz w:val="24"/>
                      </w:rPr>
                      <w:t>3</w:t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1DB" w:rsidRDefault="00F771D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20864" behindDoc="1" locked="0" layoutInCell="1" allowOverlap="1" wp14:anchorId="2363887A" wp14:editId="3C77769B">
              <wp:simplePos x="0" y="0"/>
              <wp:positionH relativeFrom="page">
                <wp:posOffset>704850</wp:posOffset>
              </wp:positionH>
              <wp:positionV relativeFrom="page">
                <wp:posOffset>8839200</wp:posOffset>
              </wp:positionV>
              <wp:extent cx="3771900" cy="2286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190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771DB" w:rsidRDefault="00F771DB" w:rsidP="00F771DB">
                          <w:pPr>
                            <w:spacing w:before="19"/>
                            <w:ind w:left="20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spacing w:val="-2"/>
                              <w:sz w:val="24"/>
                            </w:rPr>
                            <w:t>Auction</w:t>
                          </w:r>
                          <w:r>
                            <w:rPr>
                              <w:rFonts w:ascii="Cambria"/>
                              <w:spacing w:val="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24"/>
                            </w:rPr>
                            <w:t>Documents</w:t>
                          </w:r>
                          <w:r>
                            <w:rPr>
                              <w:rFonts w:ascii="Cambria"/>
                              <w:spacing w:val="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24"/>
                            </w:rPr>
                            <w:t>(Exam Sheets/Auction 2024-25)</w:t>
                          </w:r>
                        </w:p>
                        <w:p w:rsidR="00F771DB" w:rsidRDefault="00F771DB">
                          <w:pPr>
                            <w:spacing w:before="19"/>
                            <w:ind w:left="20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spacing w:val="-2"/>
                              <w:sz w:val="24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63887A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1" type="#_x0000_t202" style="position:absolute;margin-left:55.5pt;margin-top:696pt;width:297pt;height:18pt;z-index:-251695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" filled="f" stroked="f">
              <v:path arrowok="t"/>
              <v:textbox inset="0,0,0,0">
                <w:txbxContent>
                  <w:p w:rsidR="00F771DB" w:rsidRDefault="00F771DB" w:rsidP="00F771DB">
                    <w:pPr>
                      <w:spacing w:before="19"/>
                      <w:ind w:left="20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spacing w:val="-2"/>
                        <w:sz w:val="24"/>
                      </w:rPr>
                      <w:t>Auction</w:t>
                    </w:r>
                    <w:r>
                      <w:rPr>
                        <w:rFonts w:ascii="Cambria"/>
                        <w:spacing w:val="9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24"/>
                      </w:rPr>
                      <w:t>Documents</w:t>
                    </w:r>
                    <w:r>
                      <w:rPr>
                        <w:rFonts w:ascii="Cambria"/>
                        <w:spacing w:val="12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24"/>
                      </w:rPr>
                      <w:t>(Exam Sheets/Auction 2024-25)</w:t>
                    </w:r>
                  </w:p>
                  <w:p w:rsidR="00F771DB" w:rsidRDefault="00F771DB">
                    <w:pPr>
                      <w:spacing w:before="19"/>
                      <w:ind w:left="20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spacing w:val="-2"/>
                        <w:sz w:val="24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16768" behindDoc="1" locked="0" layoutInCell="1" allowOverlap="1" wp14:anchorId="554FDC1E" wp14:editId="73BC4542">
          <wp:simplePos x="0" y="0"/>
          <wp:positionH relativeFrom="page">
            <wp:posOffset>6400800</wp:posOffset>
          </wp:positionH>
          <wp:positionV relativeFrom="page">
            <wp:posOffset>9083040</wp:posOffset>
          </wp:positionV>
          <wp:extent cx="1138427" cy="640079"/>
          <wp:effectExtent l="0" t="0" r="0" b="0"/>
          <wp:wrapNone/>
          <wp:docPr id="16" name="Imag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8427" cy="640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18816" behindDoc="1" locked="0" layoutInCell="1" allowOverlap="1" wp14:anchorId="18B9F76E" wp14:editId="3155F394">
              <wp:simplePos x="0" y="0"/>
              <wp:positionH relativeFrom="page">
                <wp:posOffset>667512</wp:posOffset>
              </wp:positionH>
              <wp:positionV relativeFrom="page">
                <wp:posOffset>8782824</wp:posOffset>
              </wp:positionV>
              <wp:extent cx="6318885" cy="56515"/>
              <wp:effectExtent l="0" t="0" r="0" b="0"/>
              <wp:wrapNone/>
              <wp:docPr id="17" name="Graphic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18885" cy="565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18885" h="56515">
                            <a:moveTo>
                              <a:pt x="6318504" y="47244"/>
                            </a:moveTo>
                            <a:lnTo>
                              <a:pt x="0" y="47244"/>
                            </a:lnTo>
                            <a:lnTo>
                              <a:pt x="0" y="56388"/>
                            </a:lnTo>
                            <a:lnTo>
                              <a:pt x="6318504" y="56388"/>
                            </a:lnTo>
                            <a:lnTo>
                              <a:pt x="6318504" y="47244"/>
                            </a:lnTo>
                            <a:close/>
                          </a:path>
                          <a:path w="6318885" h="56515">
                            <a:moveTo>
                              <a:pt x="6318504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6318504" y="38100"/>
                            </a:lnTo>
                            <a:lnTo>
                              <a:pt x="6318504" y="0"/>
                            </a:lnTo>
                            <a:close/>
                          </a:path>
                        </a:pathLst>
                      </a:custGeom>
                      <a:solidFill>
                        <a:srgbClr val="62232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C15C95" id="Graphic 17" o:spid="_x0000_s1026" style="position:absolute;margin-left:52.55pt;margin-top:691.55pt;width:497.55pt;height:4.45pt;z-index:-25169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18885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" path="m6318504,47244l,47244r,9144l6318504,56388r,-9144xem6318504,l,,,38100r6318504,l6318504,xe" fillcolor="#622323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4832" behindDoc="1" locked="0" layoutInCell="1" allowOverlap="1">
              <wp:simplePos x="0" y="0"/>
              <wp:positionH relativeFrom="page">
                <wp:posOffset>6550435</wp:posOffset>
              </wp:positionH>
              <wp:positionV relativeFrom="page">
                <wp:posOffset>8838936</wp:posOffset>
              </wp:positionV>
              <wp:extent cx="490855" cy="20383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085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771DB" w:rsidRDefault="00F771DB">
                          <w:pPr>
                            <w:spacing w:before="19"/>
                            <w:ind w:left="20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122F4F">
                            <w:rPr>
                              <w:rFonts w:ascii="Cambria"/>
                              <w:noProof/>
                              <w:spacing w:val="-10"/>
                              <w:sz w:val="24"/>
                            </w:rPr>
                            <w:t>7</w:t>
                          </w:r>
                          <w:r>
                            <w:rPr>
                              <w:rFonts w:ascii="Cambria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2" type="#_x0000_t202" style="position:absolute;margin-left:515.8pt;margin-top:696pt;width:38.65pt;height:16.05pt;z-index:-1641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" filled="f" stroked="f">
              <v:path arrowok="t"/>
              <v:textbox inset="0,0,0,0">
                <w:txbxContent>
                  <w:p w:rsidR="00F771DB" w:rsidRDefault="00F771DB">
                    <w:pPr>
                      <w:spacing w:before="19"/>
                      <w:ind w:left="20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sz w:val="24"/>
                      </w:rPr>
                      <w:t>Page</w:t>
                    </w:r>
                    <w:r>
                      <w:rPr>
                        <w:rFonts w:ascii="Cambria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separate"/>
                    </w:r>
                    <w:r w:rsidR="00122F4F">
                      <w:rPr>
                        <w:rFonts w:ascii="Cambria"/>
                        <w:noProof/>
                        <w:spacing w:val="-10"/>
                        <w:sz w:val="24"/>
                      </w:rPr>
                      <w:t>7</w:t>
                    </w:r>
                    <w:r>
                      <w:rPr>
                        <w:rFonts w:ascii="Cambria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1DB" w:rsidRDefault="00F771DB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5920" behindDoc="1" locked="0" layoutInCell="1" allowOverlap="1">
          <wp:simplePos x="0" y="0"/>
          <wp:positionH relativeFrom="page">
            <wp:posOffset>6400800</wp:posOffset>
          </wp:positionH>
          <wp:positionV relativeFrom="page">
            <wp:posOffset>9083040</wp:posOffset>
          </wp:positionV>
          <wp:extent cx="1138427" cy="640079"/>
          <wp:effectExtent l="0" t="0" r="0" b="0"/>
          <wp:wrapNone/>
          <wp:docPr id="34" name="Image 3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 3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8427" cy="640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944" behindDoc="1" locked="0" layoutInCell="1" allowOverlap="1">
              <wp:simplePos x="0" y="0"/>
              <wp:positionH relativeFrom="page">
                <wp:posOffset>667512</wp:posOffset>
              </wp:positionH>
              <wp:positionV relativeFrom="page">
                <wp:posOffset>8782824</wp:posOffset>
              </wp:positionV>
              <wp:extent cx="6318885" cy="56515"/>
              <wp:effectExtent l="0" t="0" r="0" b="0"/>
              <wp:wrapNone/>
              <wp:docPr id="35" name="Graphic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18885" cy="565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18885" h="56515">
                            <a:moveTo>
                              <a:pt x="6318504" y="47244"/>
                            </a:moveTo>
                            <a:lnTo>
                              <a:pt x="0" y="47244"/>
                            </a:lnTo>
                            <a:lnTo>
                              <a:pt x="0" y="56388"/>
                            </a:lnTo>
                            <a:lnTo>
                              <a:pt x="6318504" y="56388"/>
                            </a:lnTo>
                            <a:lnTo>
                              <a:pt x="6318504" y="47244"/>
                            </a:lnTo>
                            <a:close/>
                          </a:path>
                          <a:path w="6318885" h="56515">
                            <a:moveTo>
                              <a:pt x="6318504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6318504" y="38100"/>
                            </a:lnTo>
                            <a:lnTo>
                              <a:pt x="6318504" y="0"/>
                            </a:lnTo>
                            <a:close/>
                          </a:path>
                        </a:pathLst>
                      </a:custGeom>
                      <a:solidFill>
                        <a:srgbClr val="62232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4CDF45" id="Graphic 35" o:spid="_x0000_s1026" style="position:absolute;margin-left:52.55pt;margin-top:691.55pt;width:497.55pt;height:4.4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18885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" path="m6318504,47244l,47244r,9144l6318504,56388r,-9144xem6318504,l,,,38100r6318504,l6318504,xe" fillcolor="#622323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7968" behindDoc="1" locked="0" layoutInCell="1" allowOverlap="1">
              <wp:simplePos x="0" y="0"/>
              <wp:positionH relativeFrom="page">
                <wp:posOffset>706597</wp:posOffset>
              </wp:positionH>
              <wp:positionV relativeFrom="page">
                <wp:posOffset>8838936</wp:posOffset>
              </wp:positionV>
              <wp:extent cx="3166745" cy="20383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674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771DB" w:rsidRDefault="00F771DB">
                          <w:pPr>
                            <w:spacing w:before="19"/>
                            <w:ind w:left="20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spacing w:val="-2"/>
                              <w:sz w:val="24"/>
                            </w:rPr>
                            <w:t>Auction</w:t>
                          </w:r>
                          <w:r>
                            <w:rPr>
                              <w:rFonts w:ascii="Cambria"/>
                              <w:spacing w:val="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24"/>
                            </w:rPr>
                            <w:t>Documents</w:t>
                          </w:r>
                          <w:r>
                            <w:rPr>
                              <w:rFonts w:ascii="Cambria"/>
                              <w:spacing w:val="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24"/>
                            </w:rPr>
                            <w:t>(NADRA/AUC/2024-25/01)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" o:spid="_x0000_s1034" type="#_x0000_t202" style="position:absolute;margin-left:55.65pt;margin-top:696pt;width:249.35pt;height:16.05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" filled="f" stroked="f">
              <v:path arrowok="t"/>
              <v:textbox inset="0,0,0,0">
                <w:txbxContent>
                  <w:p w:rsidR="00F771DB" w:rsidRDefault="00F771DB">
                    <w:pPr>
                      <w:spacing w:before="19"/>
                      <w:ind w:left="20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spacing w:val="-2"/>
                        <w:sz w:val="24"/>
                      </w:rPr>
                      <w:t>Auction</w:t>
                    </w:r>
                    <w:r>
                      <w:rPr>
                        <w:rFonts w:ascii="Cambria"/>
                        <w:spacing w:val="9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24"/>
                      </w:rPr>
                      <w:t>Documents</w:t>
                    </w:r>
                    <w:r>
                      <w:rPr>
                        <w:rFonts w:ascii="Cambria"/>
                        <w:spacing w:val="12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24"/>
                      </w:rPr>
                      <w:t>(NADRA/AUC/2024-25/01)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8992" behindDoc="1" locked="0" layoutInCell="1" allowOverlap="1">
              <wp:simplePos x="0" y="0"/>
              <wp:positionH relativeFrom="page">
                <wp:posOffset>6463731</wp:posOffset>
              </wp:positionH>
              <wp:positionV relativeFrom="page">
                <wp:posOffset>8838936</wp:posOffset>
              </wp:positionV>
              <wp:extent cx="539115" cy="203835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11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771DB" w:rsidRDefault="00F771DB">
                          <w:pPr>
                            <w:spacing w:before="19"/>
                            <w:ind w:left="20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5"/>
                              <w:sz w:val="24"/>
                            </w:rPr>
                            <w:t xml:space="preserve"> 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7" o:spid="_x0000_s1035" type="#_x0000_t202" style="position:absolute;margin-left:508.95pt;margin-top:696pt;width:42.45pt;height:16.05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" filled="f" stroked="f">
              <v:path arrowok="t"/>
              <v:textbox inset="0,0,0,0">
                <w:txbxContent>
                  <w:p w:rsidR="00F771DB" w:rsidRDefault="00F771DB">
                    <w:pPr>
                      <w:spacing w:before="19"/>
                      <w:ind w:left="20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sz w:val="24"/>
                      </w:rPr>
                      <w:t>Page</w:t>
                    </w:r>
                    <w:r>
                      <w:rPr>
                        <w:rFonts w:ascii="Cambria"/>
                        <w:spacing w:val="-5"/>
                        <w:sz w:val="24"/>
                      </w:rPr>
                      <w:t xml:space="preserve"> 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38A" w:rsidRDefault="0051038A">
      <w:r>
        <w:separator/>
      </w:r>
    </w:p>
  </w:footnote>
  <w:footnote w:type="continuationSeparator" w:id="0">
    <w:p w:rsidR="0051038A" w:rsidRDefault="00510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1DB" w:rsidRDefault="00F771D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8512" behindDoc="1" locked="0" layoutInCell="1" allowOverlap="1" wp14:anchorId="7F5FCCD1" wp14:editId="194169C9">
              <wp:simplePos x="0" y="0"/>
              <wp:positionH relativeFrom="page">
                <wp:posOffset>-114301</wp:posOffset>
              </wp:positionH>
              <wp:positionV relativeFrom="page">
                <wp:posOffset>447675</wp:posOffset>
              </wp:positionV>
              <wp:extent cx="8105775" cy="7429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05775" cy="742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771DB" w:rsidRDefault="00F771DB" w:rsidP="00F771DB">
                          <w:pPr>
                            <w:ind w:left="426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COMSATS UNIVERSITY ISLAMABAD,</w:t>
                          </w:r>
                        </w:p>
                        <w:p w:rsidR="00F771DB" w:rsidRDefault="00F771DB" w:rsidP="00F771DB">
                          <w:pPr>
                            <w:ind w:left="426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ABBOTTABAD CAMUS</w:t>
                          </w:r>
                        </w:p>
                        <w:p w:rsidR="00F771DB" w:rsidRDefault="00F771DB" w:rsidP="00F771DB">
                          <w:pPr>
                            <w:ind w:left="426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University Road Tobe Camp Abbottabad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5FCCD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-9pt;margin-top:35.25pt;width:638.25pt;height:58.5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" filled="f" stroked="f">
              <v:path arrowok="t"/>
              <v:textbox inset="0,0,0,0">
                <w:txbxContent>
                  <w:p w:rsidR="00F771DB" w:rsidRDefault="00F771DB" w:rsidP="00F771DB">
                    <w:pPr>
                      <w:ind w:left="426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COMSATS UNIVERSITY ISLAMABAD,</w:t>
                    </w:r>
                  </w:p>
                  <w:p w:rsidR="00F771DB" w:rsidRDefault="00F771DB" w:rsidP="00F771DB">
                    <w:pPr>
                      <w:ind w:left="426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ABBOTTABAD CAMUS</w:t>
                    </w:r>
                  </w:p>
                  <w:p w:rsidR="00F771DB" w:rsidRDefault="00F771DB" w:rsidP="00F771DB">
                    <w:pPr>
                      <w:ind w:left="426"/>
                      <w:jc w:val="center"/>
                      <w:rPr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University Road Tobe Camp Abbottabad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800" behindDoc="0" locked="0" layoutInCell="1" allowOverlap="1" wp14:anchorId="5B420998" wp14:editId="0F76FBF1">
          <wp:simplePos x="0" y="0"/>
          <wp:positionH relativeFrom="column">
            <wp:posOffset>-57150</wp:posOffset>
          </wp:positionH>
          <wp:positionV relativeFrom="paragraph">
            <wp:posOffset>161290</wp:posOffset>
          </wp:positionV>
          <wp:extent cx="815340" cy="771525"/>
          <wp:effectExtent l="0" t="0" r="3810" b="0"/>
          <wp:wrapNone/>
          <wp:docPr id="39" name="Picture 39" descr="Image result for Image of COMSATS Univers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Image of COMSATS University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</w:rPr>
      <w:t xml:space="preserve">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1DB" w:rsidRDefault="00F771DB" w:rsidP="00F771DB">
    <w:pPr>
      <w:pStyle w:val="BodyText"/>
      <w:spacing w:line="14" w:lineRule="auto"/>
      <w:rPr>
        <w:sz w:val="20"/>
      </w:rPr>
    </w:pPr>
    <w:r>
      <w:rPr>
        <w:sz w:val="20"/>
      </w:rPr>
      <w:t xml:space="preserve">                </w:t>
    </w:r>
  </w:p>
  <w:p w:rsidR="00F771DB" w:rsidRDefault="00F771D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22912" behindDoc="1" locked="0" layoutInCell="1" allowOverlap="1" wp14:anchorId="6E379928" wp14:editId="65FB8379">
              <wp:simplePos x="0" y="0"/>
              <wp:positionH relativeFrom="page">
                <wp:posOffset>-114301</wp:posOffset>
              </wp:positionH>
              <wp:positionV relativeFrom="page">
                <wp:posOffset>447675</wp:posOffset>
              </wp:positionV>
              <wp:extent cx="7896225" cy="742950"/>
              <wp:effectExtent l="0" t="0" r="0" b="0"/>
              <wp:wrapNone/>
              <wp:docPr id="41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96225" cy="742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771DB" w:rsidRDefault="00F771DB" w:rsidP="00F771DB">
                          <w:pPr>
                            <w:ind w:left="426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COMSATS UNIVERSITY ISLAMABAD,</w:t>
                          </w:r>
                        </w:p>
                        <w:p w:rsidR="00F771DB" w:rsidRDefault="00F771DB" w:rsidP="00F771DB">
                          <w:pPr>
                            <w:ind w:left="426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ABBOTTABAD CAMUS</w:t>
                          </w:r>
                        </w:p>
                        <w:p w:rsidR="00F771DB" w:rsidRDefault="00F771DB" w:rsidP="00F771DB">
                          <w:pPr>
                            <w:ind w:left="426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University Road Tobe Camp Abbottabad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37992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9pt;margin-top:35.25pt;width:621.75pt;height:58.5pt;z-index:-251693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" filled="f" stroked="f">
              <v:path arrowok="t"/>
              <v:textbox inset="0,0,0,0">
                <w:txbxContent>
                  <w:p w:rsidR="00F771DB" w:rsidRDefault="00F771DB" w:rsidP="00F771DB">
                    <w:pPr>
                      <w:ind w:left="426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COMSATS UNIVERSITY ISLAMABAD,</w:t>
                    </w:r>
                  </w:p>
                  <w:p w:rsidR="00F771DB" w:rsidRDefault="00F771DB" w:rsidP="00F771DB">
                    <w:pPr>
                      <w:ind w:left="426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ABBOTTABAD CAMUS</w:t>
                    </w:r>
                  </w:p>
                  <w:p w:rsidR="00F771DB" w:rsidRDefault="00F771DB" w:rsidP="00F771DB">
                    <w:pPr>
                      <w:ind w:left="426"/>
                      <w:jc w:val="center"/>
                      <w:rPr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University Road Tobe Camp Abbottabad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24960" behindDoc="0" locked="0" layoutInCell="1" allowOverlap="1" wp14:anchorId="20AA67A1" wp14:editId="44564B8D">
          <wp:simplePos x="0" y="0"/>
          <wp:positionH relativeFrom="column">
            <wp:posOffset>247650</wp:posOffset>
          </wp:positionH>
          <wp:positionV relativeFrom="paragraph">
            <wp:posOffset>210185</wp:posOffset>
          </wp:positionV>
          <wp:extent cx="815340" cy="771525"/>
          <wp:effectExtent l="0" t="0" r="3810" b="0"/>
          <wp:wrapNone/>
          <wp:docPr id="42" name="Picture 42" descr="Image result for Image of COMSATS Univers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Image of COMSATS University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2784" behindDoc="1" locked="0" layoutInCell="1" allowOverlap="1">
              <wp:simplePos x="0" y="0"/>
              <wp:positionH relativeFrom="page">
                <wp:posOffset>1701800</wp:posOffset>
              </wp:positionH>
              <wp:positionV relativeFrom="page">
                <wp:posOffset>452024</wp:posOffset>
              </wp:positionV>
              <wp:extent cx="4330065" cy="42672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30065" cy="426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771DB" w:rsidRDefault="00F771DB">
                          <w:pPr>
                            <w:ind w:left="426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5" o:spid="_x0000_s1030" type="#_x0000_t202" style="position:absolute;margin-left:134pt;margin-top:35.6pt;width:340.95pt;height:33.6pt;z-index:-1641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" filled="f" stroked="f">
              <v:path arrowok="t"/>
              <v:textbox inset="0,0,0,0">
                <w:txbxContent>
                  <w:p w:rsidR="00F771DB" w:rsidRDefault="00F771DB">
                    <w:pPr>
                      <w:ind w:left="426"/>
                      <w:rPr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1DB" w:rsidRDefault="00F771D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824" behindDoc="1" locked="0" layoutInCell="1" allowOverlap="1">
              <wp:simplePos x="0" y="0"/>
              <wp:positionH relativeFrom="page">
                <wp:posOffset>1701800</wp:posOffset>
              </wp:positionH>
              <wp:positionV relativeFrom="page">
                <wp:posOffset>452024</wp:posOffset>
              </wp:positionV>
              <wp:extent cx="4330065" cy="42672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30065" cy="426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771DB" w:rsidRDefault="00F771DB">
                          <w:pPr>
                            <w:ind w:left="426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" o:spid="_x0000_s1033" type="#_x0000_t202" style="position:absolute;margin-left:134pt;margin-top:35.6pt;width:340.95pt;height:33.6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" filled="f" stroked="f">
              <v:path arrowok="t"/>
              <v:textbox inset="0,0,0,0">
                <w:txbxContent>
                  <w:p w:rsidR="00F771DB" w:rsidRDefault="00F771DB">
                    <w:pPr>
                      <w:ind w:left="426"/>
                      <w:rPr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D7400"/>
    <w:multiLevelType w:val="multilevel"/>
    <w:tmpl w:val="AD10D7F0"/>
    <w:lvl w:ilvl="0">
      <w:start w:val="2"/>
      <w:numFmt w:val="decimal"/>
      <w:lvlText w:val="%1"/>
      <w:lvlJc w:val="left"/>
      <w:pPr>
        <w:ind w:left="1080" w:hanging="36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3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4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0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6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20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20D241C"/>
    <w:multiLevelType w:val="multilevel"/>
    <w:tmpl w:val="C78036A8"/>
    <w:lvl w:ilvl="0">
      <w:start w:val="1"/>
      <w:numFmt w:val="decimal"/>
      <w:lvlText w:val="%1."/>
      <w:lvlJc w:val="left"/>
      <w:pPr>
        <w:ind w:left="1800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44"/>
        <w:szCs w:val="4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80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3">
      <w:numFmt w:val="bullet"/>
      <w:lvlText w:val="•"/>
      <w:lvlJc w:val="left"/>
      <w:pPr>
        <w:ind w:left="208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74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468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62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57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51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16305F12"/>
    <w:multiLevelType w:val="hybridMultilevel"/>
    <w:tmpl w:val="EE3AD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67D9D"/>
    <w:multiLevelType w:val="hybridMultilevel"/>
    <w:tmpl w:val="A3A0C0BA"/>
    <w:lvl w:ilvl="0" w:tplc="2A508500">
      <w:start w:val="1"/>
      <w:numFmt w:val="decimal"/>
      <w:lvlText w:val="%1."/>
      <w:lvlJc w:val="left"/>
      <w:pPr>
        <w:ind w:left="1080" w:hanging="721"/>
      </w:pPr>
      <w:rPr>
        <w:rFonts w:hint="default"/>
        <w:spacing w:val="0"/>
        <w:w w:val="100"/>
        <w:lang w:val="en-US" w:eastAsia="en-US" w:bidi="ar-SA"/>
      </w:rPr>
    </w:lvl>
    <w:lvl w:ilvl="1" w:tplc="CFD844EA">
      <w:numFmt w:val="bullet"/>
      <w:lvlText w:val="•"/>
      <w:lvlJc w:val="left"/>
      <w:pPr>
        <w:ind w:left="2016" w:hanging="721"/>
      </w:pPr>
      <w:rPr>
        <w:rFonts w:hint="default"/>
        <w:lang w:val="en-US" w:eastAsia="en-US" w:bidi="ar-SA"/>
      </w:rPr>
    </w:lvl>
    <w:lvl w:ilvl="2" w:tplc="422053AC">
      <w:numFmt w:val="bullet"/>
      <w:lvlText w:val="•"/>
      <w:lvlJc w:val="left"/>
      <w:pPr>
        <w:ind w:left="2952" w:hanging="721"/>
      </w:pPr>
      <w:rPr>
        <w:rFonts w:hint="default"/>
        <w:lang w:val="en-US" w:eastAsia="en-US" w:bidi="ar-SA"/>
      </w:rPr>
    </w:lvl>
    <w:lvl w:ilvl="3" w:tplc="6D62D8B8">
      <w:numFmt w:val="bullet"/>
      <w:lvlText w:val="•"/>
      <w:lvlJc w:val="left"/>
      <w:pPr>
        <w:ind w:left="3888" w:hanging="721"/>
      </w:pPr>
      <w:rPr>
        <w:rFonts w:hint="default"/>
        <w:lang w:val="en-US" w:eastAsia="en-US" w:bidi="ar-SA"/>
      </w:rPr>
    </w:lvl>
    <w:lvl w:ilvl="4" w:tplc="9DDA3F0E">
      <w:numFmt w:val="bullet"/>
      <w:lvlText w:val="•"/>
      <w:lvlJc w:val="left"/>
      <w:pPr>
        <w:ind w:left="4824" w:hanging="721"/>
      </w:pPr>
      <w:rPr>
        <w:rFonts w:hint="default"/>
        <w:lang w:val="en-US" w:eastAsia="en-US" w:bidi="ar-SA"/>
      </w:rPr>
    </w:lvl>
    <w:lvl w:ilvl="5" w:tplc="48DA451E">
      <w:numFmt w:val="bullet"/>
      <w:lvlText w:val="•"/>
      <w:lvlJc w:val="left"/>
      <w:pPr>
        <w:ind w:left="5760" w:hanging="721"/>
      </w:pPr>
      <w:rPr>
        <w:rFonts w:hint="default"/>
        <w:lang w:val="en-US" w:eastAsia="en-US" w:bidi="ar-SA"/>
      </w:rPr>
    </w:lvl>
    <w:lvl w:ilvl="6" w:tplc="01D210D6">
      <w:numFmt w:val="bullet"/>
      <w:lvlText w:val="•"/>
      <w:lvlJc w:val="left"/>
      <w:pPr>
        <w:ind w:left="6696" w:hanging="721"/>
      </w:pPr>
      <w:rPr>
        <w:rFonts w:hint="default"/>
        <w:lang w:val="en-US" w:eastAsia="en-US" w:bidi="ar-SA"/>
      </w:rPr>
    </w:lvl>
    <w:lvl w:ilvl="7" w:tplc="5E5C4C7A">
      <w:numFmt w:val="bullet"/>
      <w:lvlText w:val="•"/>
      <w:lvlJc w:val="left"/>
      <w:pPr>
        <w:ind w:left="7632" w:hanging="721"/>
      </w:pPr>
      <w:rPr>
        <w:rFonts w:hint="default"/>
        <w:lang w:val="en-US" w:eastAsia="en-US" w:bidi="ar-SA"/>
      </w:rPr>
    </w:lvl>
    <w:lvl w:ilvl="8" w:tplc="6CB82C2C">
      <w:numFmt w:val="bullet"/>
      <w:lvlText w:val="•"/>
      <w:lvlJc w:val="left"/>
      <w:pPr>
        <w:ind w:left="8568" w:hanging="721"/>
      </w:pPr>
      <w:rPr>
        <w:rFonts w:hint="default"/>
        <w:lang w:val="en-US" w:eastAsia="en-US" w:bidi="ar-SA"/>
      </w:rPr>
    </w:lvl>
  </w:abstractNum>
  <w:abstractNum w:abstractNumId="4" w15:restartNumberingAfterBreak="0">
    <w:nsid w:val="31E84B7E"/>
    <w:multiLevelType w:val="hybridMultilevel"/>
    <w:tmpl w:val="CEB0BEB6"/>
    <w:lvl w:ilvl="0" w:tplc="CF12A3EC">
      <w:start w:val="1"/>
      <w:numFmt w:val="lowerRoman"/>
      <w:lvlText w:val="%1."/>
      <w:lvlJc w:val="left"/>
      <w:pPr>
        <w:ind w:left="1620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38A0D560">
      <w:numFmt w:val="bullet"/>
      <w:lvlText w:val="•"/>
      <w:lvlJc w:val="left"/>
      <w:pPr>
        <w:ind w:left="2502" w:hanging="540"/>
      </w:pPr>
      <w:rPr>
        <w:rFonts w:hint="default"/>
        <w:lang w:val="en-US" w:eastAsia="en-US" w:bidi="ar-SA"/>
      </w:rPr>
    </w:lvl>
    <w:lvl w:ilvl="2" w:tplc="7D8CFF8C">
      <w:numFmt w:val="bullet"/>
      <w:lvlText w:val="•"/>
      <w:lvlJc w:val="left"/>
      <w:pPr>
        <w:ind w:left="3384" w:hanging="540"/>
      </w:pPr>
      <w:rPr>
        <w:rFonts w:hint="default"/>
        <w:lang w:val="en-US" w:eastAsia="en-US" w:bidi="ar-SA"/>
      </w:rPr>
    </w:lvl>
    <w:lvl w:ilvl="3" w:tplc="61266D60">
      <w:numFmt w:val="bullet"/>
      <w:lvlText w:val="•"/>
      <w:lvlJc w:val="left"/>
      <w:pPr>
        <w:ind w:left="4266" w:hanging="540"/>
      </w:pPr>
      <w:rPr>
        <w:rFonts w:hint="default"/>
        <w:lang w:val="en-US" w:eastAsia="en-US" w:bidi="ar-SA"/>
      </w:rPr>
    </w:lvl>
    <w:lvl w:ilvl="4" w:tplc="5BD4374A">
      <w:numFmt w:val="bullet"/>
      <w:lvlText w:val="•"/>
      <w:lvlJc w:val="left"/>
      <w:pPr>
        <w:ind w:left="5148" w:hanging="540"/>
      </w:pPr>
      <w:rPr>
        <w:rFonts w:hint="default"/>
        <w:lang w:val="en-US" w:eastAsia="en-US" w:bidi="ar-SA"/>
      </w:rPr>
    </w:lvl>
    <w:lvl w:ilvl="5" w:tplc="60204A6E">
      <w:numFmt w:val="bullet"/>
      <w:lvlText w:val="•"/>
      <w:lvlJc w:val="left"/>
      <w:pPr>
        <w:ind w:left="6030" w:hanging="540"/>
      </w:pPr>
      <w:rPr>
        <w:rFonts w:hint="default"/>
        <w:lang w:val="en-US" w:eastAsia="en-US" w:bidi="ar-SA"/>
      </w:rPr>
    </w:lvl>
    <w:lvl w:ilvl="6" w:tplc="BEC8B076">
      <w:numFmt w:val="bullet"/>
      <w:lvlText w:val="•"/>
      <w:lvlJc w:val="left"/>
      <w:pPr>
        <w:ind w:left="6912" w:hanging="540"/>
      </w:pPr>
      <w:rPr>
        <w:rFonts w:hint="default"/>
        <w:lang w:val="en-US" w:eastAsia="en-US" w:bidi="ar-SA"/>
      </w:rPr>
    </w:lvl>
    <w:lvl w:ilvl="7" w:tplc="452C3986">
      <w:numFmt w:val="bullet"/>
      <w:lvlText w:val="•"/>
      <w:lvlJc w:val="left"/>
      <w:pPr>
        <w:ind w:left="7794" w:hanging="540"/>
      </w:pPr>
      <w:rPr>
        <w:rFonts w:hint="default"/>
        <w:lang w:val="en-US" w:eastAsia="en-US" w:bidi="ar-SA"/>
      </w:rPr>
    </w:lvl>
    <w:lvl w:ilvl="8" w:tplc="49525842">
      <w:numFmt w:val="bullet"/>
      <w:lvlText w:val="•"/>
      <w:lvlJc w:val="left"/>
      <w:pPr>
        <w:ind w:left="8676" w:hanging="540"/>
      </w:pPr>
      <w:rPr>
        <w:rFonts w:hint="default"/>
        <w:lang w:val="en-US" w:eastAsia="en-US" w:bidi="ar-SA"/>
      </w:rPr>
    </w:lvl>
  </w:abstractNum>
  <w:abstractNum w:abstractNumId="5" w15:restartNumberingAfterBreak="0">
    <w:nsid w:val="406B0AE4"/>
    <w:multiLevelType w:val="hybridMultilevel"/>
    <w:tmpl w:val="1DB85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7C5393"/>
    <w:multiLevelType w:val="hybridMultilevel"/>
    <w:tmpl w:val="DE48EF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11485"/>
    <w:multiLevelType w:val="hybridMultilevel"/>
    <w:tmpl w:val="B71EA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10623"/>
    <w:multiLevelType w:val="hybridMultilevel"/>
    <w:tmpl w:val="4EC8D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6590966"/>
    <w:multiLevelType w:val="hybridMultilevel"/>
    <w:tmpl w:val="9AE23F6C"/>
    <w:lvl w:ilvl="0" w:tplc="8ADCB3E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1C7413D6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74E4A91E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8EF8334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A4EEAF16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8590570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71BA5900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D236E98C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4A027C06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5"/>
  </w:num>
  <w:num w:numId="8">
    <w:abstractNumId w:val="2"/>
  </w:num>
  <w:num w:numId="9">
    <w:abstractNumId w:val="8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FBB"/>
    <w:rsid w:val="000249F8"/>
    <w:rsid w:val="00047B26"/>
    <w:rsid w:val="000F7DBC"/>
    <w:rsid w:val="00105FDB"/>
    <w:rsid w:val="00116F02"/>
    <w:rsid w:val="00122F4F"/>
    <w:rsid w:val="00170E34"/>
    <w:rsid w:val="001A0F5B"/>
    <w:rsid w:val="001B28C9"/>
    <w:rsid w:val="00260318"/>
    <w:rsid w:val="00262218"/>
    <w:rsid w:val="00290B50"/>
    <w:rsid w:val="00324ACB"/>
    <w:rsid w:val="003575D1"/>
    <w:rsid w:val="003A5D20"/>
    <w:rsid w:val="00461DB3"/>
    <w:rsid w:val="004B6B4D"/>
    <w:rsid w:val="004E6F2D"/>
    <w:rsid w:val="0051038A"/>
    <w:rsid w:val="005548FA"/>
    <w:rsid w:val="00612252"/>
    <w:rsid w:val="006613EA"/>
    <w:rsid w:val="00664244"/>
    <w:rsid w:val="006D2E5B"/>
    <w:rsid w:val="006F6FBB"/>
    <w:rsid w:val="007138D0"/>
    <w:rsid w:val="007A34D7"/>
    <w:rsid w:val="008A210B"/>
    <w:rsid w:val="009907C5"/>
    <w:rsid w:val="009C2691"/>
    <w:rsid w:val="009D64DA"/>
    <w:rsid w:val="00A70911"/>
    <w:rsid w:val="00AE2E85"/>
    <w:rsid w:val="00B63CC8"/>
    <w:rsid w:val="00B70FDC"/>
    <w:rsid w:val="00C458C2"/>
    <w:rsid w:val="00C5064A"/>
    <w:rsid w:val="00E656F0"/>
    <w:rsid w:val="00F4630E"/>
    <w:rsid w:val="00F771DB"/>
    <w:rsid w:val="00FA6DBF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277985-A194-4465-B67E-6140A97F2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85"/>
      <w:ind w:left="1710" w:hanging="359"/>
      <w:outlineLvl w:val="0"/>
    </w:pPr>
    <w:rPr>
      <w:b/>
      <w:bCs/>
      <w:sz w:val="44"/>
      <w:szCs w:val="44"/>
      <w:u w:val="single" w:color="000000"/>
    </w:rPr>
  </w:style>
  <w:style w:type="paragraph" w:styleId="Heading2">
    <w:name w:val="heading 2"/>
    <w:basedOn w:val="Normal"/>
    <w:uiPriority w:val="1"/>
    <w:qFormat/>
    <w:pPr>
      <w:spacing w:before="184"/>
      <w:ind w:left="1079"/>
      <w:outlineLvl w:val="1"/>
    </w:pPr>
    <w:rPr>
      <w:b/>
      <w:bCs/>
      <w:sz w:val="32"/>
      <w:szCs w:val="32"/>
      <w:u w:val="single" w:color="000000"/>
    </w:rPr>
  </w:style>
  <w:style w:type="paragraph" w:styleId="Heading3">
    <w:name w:val="heading 3"/>
    <w:basedOn w:val="Normal"/>
    <w:uiPriority w:val="1"/>
    <w:qFormat/>
    <w:pPr>
      <w:spacing w:before="8" w:line="322" w:lineRule="exact"/>
      <w:ind w:left="20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1"/>
      <w:ind w:left="1384" w:right="1132"/>
      <w:jc w:val="center"/>
    </w:pPr>
    <w:rPr>
      <w:b/>
      <w:bCs/>
      <w:sz w:val="50"/>
      <w:szCs w:val="50"/>
    </w:rPr>
  </w:style>
  <w:style w:type="paragraph" w:styleId="ListParagraph">
    <w:name w:val="List Paragraph"/>
    <w:basedOn w:val="Normal"/>
    <w:link w:val="ListParagraphChar"/>
    <w:uiPriority w:val="34"/>
    <w:qFormat/>
    <w:pPr>
      <w:ind w:left="991" w:hanging="63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301" w:lineRule="exact"/>
      <w:jc w:val="center"/>
    </w:pPr>
  </w:style>
  <w:style w:type="paragraph" w:styleId="Header">
    <w:name w:val="header"/>
    <w:basedOn w:val="Normal"/>
    <w:link w:val="HeaderChar"/>
    <w:uiPriority w:val="99"/>
    <w:unhideWhenUsed/>
    <w:rsid w:val="00F771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71D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771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71DB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4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4D7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unhideWhenUsed/>
    <w:rsid w:val="00A70911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A70911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713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procure.gov.pk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eprocure.gov.pk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8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Auction Documents for unservicwable stores- Lot wise .docx</vt:lpstr>
    </vt:vector>
  </TitlesOfParts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Auction Documents for unservicwable stores- Lot wise .docx</dc:title>
  <dc:creator>Zahid.Kamal</dc:creator>
  <cp:lastModifiedBy>cui</cp:lastModifiedBy>
  <cp:revision>26</cp:revision>
  <cp:lastPrinted>2025-11-20T05:05:00Z</cp:lastPrinted>
  <dcterms:created xsi:type="dcterms:W3CDTF">2025-05-07T11:55:00Z</dcterms:created>
  <dcterms:modified xsi:type="dcterms:W3CDTF">2025-11-20T05:06:00Z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2025-04-21T00:00:00Z</vt:filetime>
  </property>
  <property fmtid="{D5CDD505-2E9C-101B-9397-08002B2CF9AE}" pid="3" name="LastSaved">
    <vt:filetime>2025-05-07T00:00:00Z</vt:filetime>
  </property>
  <property fmtid="{D5CDD505-2E9C-101B-9397-08002B2CF9AE}" pid="4" name="Producer">
    <vt:lpwstr>Microsoft: Print To PDF</vt:lpwstr>
  </property>
</Properties>
</file>